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58A7" w14:textId="77777777" w:rsidR="00B83016" w:rsidRPr="00306098" w:rsidRDefault="00B83016" w:rsidP="00CD4C4C">
      <w:pPr>
        <w:spacing w:line="360" w:lineRule="auto"/>
        <w:jc w:val="both"/>
        <w:rPr>
          <w:sz w:val="29"/>
          <w:szCs w:val="29"/>
          <w:lang w:val="en-US"/>
        </w:rPr>
      </w:pPr>
    </w:p>
    <w:p w14:paraId="2509A8FE" w14:textId="778B05D8" w:rsidR="00E113BB" w:rsidRPr="00D7622F" w:rsidRDefault="003F1F38" w:rsidP="00CD4C4C">
      <w:pPr>
        <w:spacing w:line="360" w:lineRule="auto"/>
        <w:jc w:val="both"/>
        <w:rPr>
          <w:lang w:val="en-US"/>
        </w:rPr>
      </w:pPr>
      <w:r w:rsidRPr="00D7622F">
        <w:rPr>
          <w:lang w:val="en-US"/>
        </w:rPr>
        <w:t xml:space="preserve">Our association of Italian freelancers, </w:t>
      </w:r>
      <w:r w:rsidR="00B83016" w:rsidRPr="00D7622F">
        <w:rPr>
          <w:lang w:val="en-US"/>
        </w:rPr>
        <w:t xml:space="preserve">ACTA, </w:t>
      </w:r>
      <w:r w:rsidRPr="00D7622F">
        <w:rPr>
          <w:lang w:val="en-US"/>
        </w:rPr>
        <w:t xml:space="preserve">brings together self-employed professionals from a wide range </w:t>
      </w:r>
      <w:r w:rsidR="00306098" w:rsidRPr="00D7622F">
        <w:rPr>
          <w:lang w:val="en-US"/>
        </w:rPr>
        <w:t xml:space="preserve">of professions </w:t>
      </w:r>
      <w:r w:rsidRPr="00D7622F">
        <w:rPr>
          <w:lang w:val="en-US"/>
        </w:rPr>
        <w:t>(approximately 200)</w:t>
      </w:r>
      <w:r w:rsidR="00B83016" w:rsidRPr="00D7622F">
        <w:rPr>
          <w:lang w:val="en-US"/>
        </w:rPr>
        <w:t xml:space="preserve">. </w:t>
      </w:r>
      <w:r w:rsidRPr="00D7622F">
        <w:rPr>
          <w:lang w:val="en-US"/>
        </w:rPr>
        <w:t>It is recogni</w:t>
      </w:r>
      <w:r w:rsidR="00306098" w:rsidRPr="00D7622F">
        <w:rPr>
          <w:lang w:val="en-US"/>
        </w:rPr>
        <w:t>z</w:t>
      </w:r>
      <w:r w:rsidRPr="00D7622F">
        <w:rPr>
          <w:lang w:val="en-US"/>
        </w:rPr>
        <w:t>ed by government authorities, including Italy’s National Council of Economics and Labor</w:t>
      </w:r>
      <w:r w:rsidR="008C6325" w:rsidRPr="00DA5A99">
        <w:rPr>
          <w:lang w:val="en-US"/>
        </w:rPr>
        <w:t xml:space="preserve"> (</w:t>
      </w:r>
      <w:proofErr w:type="spellStart"/>
      <w:r w:rsidR="008C6325" w:rsidRPr="00DA5A99">
        <w:rPr>
          <w:lang w:val="en-US"/>
        </w:rPr>
        <w:t>Consiglio</w:t>
      </w:r>
      <w:proofErr w:type="spellEnd"/>
      <w:r w:rsidR="008C6325" w:rsidRPr="00DA5A99">
        <w:rPr>
          <w:lang w:val="en-US"/>
        </w:rPr>
        <w:t xml:space="preserve"> Nazionale </w:t>
      </w:r>
      <w:proofErr w:type="spellStart"/>
      <w:r w:rsidR="008C6325" w:rsidRPr="00DA5A99">
        <w:rPr>
          <w:lang w:val="en-US"/>
        </w:rPr>
        <w:t>dell’Economia</w:t>
      </w:r>
      <w:proofErr w:type="spellEnd"/>
      <w:r w:rsidR="008C6325" w:rsidRPr="00DA5A99">
        <w:rPr>
          <w:lang w:val="en-US"/>
        </w:rPr>
        <w:t xml:space="preserve"> e del </w:t>
      </w:r>
      <w:proofErr w:type="spellStart"/>
      <w:r w:rsidR="008C6325" w:rsidRPr="00DA5A99">
        <w:rPr>
          <w:lang w:val="en-US"/>
        </w:rPr>
        <w:t>Lavoro</w:t>
      </w:r>
      <w:proofErr w:type="spellEnd"/>
      <w:r w:rsidR="008C6325" w:rsidRPr="00DA5A99">
        <w:rPr>
          <w:lang w:val="en-US"/>
        </w:rPr>
        <w:t>)</w:t>
      </w:r>
      <w:r w:rsidRPr="00D7622F">
        <w:rPr>
          <w:lang w:val="en-US"/>
        </w:rPr>
        <w:t>, and has been asked by the gover</w:t>
      </w:r>
      <w:r w:rsidR="00306098" w:rsidRPr="00D7622F">
        <w:rPr>
          <w:lang w:val="en-US"/>
        </w:rPr>
        <w:t>n</w:t>
      </w:r>
      <w:r w:rsidRPr="00D7622F">
        <w:rPr>
          <w:lang w:val="en-US"/>
        </w:rPr>
        <w:t xml:space="preserve">ments of </w:t>
      </w:r>
      <w:proofErr w:type="gramStart"/>
      <w:r w:rsidRPr="00D7622F">
        <w:rPr>
          <w:lang w:val="en-US"/>
        </w:rPr>
        <w:t>a number of</w:t>
      </w:r>
      <w:proofErr w:type="gramEnd"/>
      <w:r w:rsidRPr="00D7622F">
        <w:rPr>
          <w:lang w:val="en-US"/>
        </w:rPr>
        <w:t xml:space="preserve"> other count</w:t>
      </w:r>
      <w:r w:rsidR="00306098" w:rsidRPr="00D7622F">
        <w:rPr>
          <w:lang w:val="en-US"/>
        </w:rPr>
        <w:t xml:space="preserve">ries to express its opinion on legislative measures regarding freelancers, and especially the </w:t>
      </w:r>
      <w:r w:rsidR="00B83016" w:rsidRPr="00D7622F">
        <w:rPr>
          <w:lang w:val="en-US"/>
        </w:rPr>
        <w:t>Statut</w:t>
      </w:r>
      <w:r w:rsidR="00306098" w:rsidRPr="00D7622F">
        <w:rPr>
          <w:lang w:val="en-US"/>
        </w:rPr>
        <w:t xml:space="preserve">e of Self Employment, which became law </w:t>
      </w:r>
      <w:r w:rsidR="00B83016" w:rsidRPr="00D7622F">
        <w:rPr>
          <w:lang w:val="en-US"/>
        </w:rPr>
        <w:t>o</w:t>
      </w:r>
      <w:r w:rsidR="00306098" w:rsidRPr="00D7622F">
        <w:rPr>
          <w:lang w:val="en-US"/>
        </w:rPr>
        <w:t>n</w:t>
      </w:r>
      <w:r w:rsidR="00B83016" w:rsidRPr="00D7622F">
        <w:rPr>
          <w:lang w:val="en-US"/>
        </w:rPr>
        <w:t xml:space="preserve"> </w:t>
      </w:r>
      <w:r w:rsidR="00306098" w:rsidRPr="00D7622F">
        <w:rPr>
          <w:lang w:val="en-US"/>
        </w:rPr>
        <w:t xml:space="preserve">22 May </w:t>
      </w:r>
      <w:r w:rsidR="0006224A" w:rsidRPr="00D7622F">
        <w:rPr>
          <w:lang w:val="en-US"/>
        </w:rPr>
        <w:t>2017.</w:t>
      </w:r>
    </w:p>
    <w:p w14:paraId="5F552D4B" w14:textId="5812098D" w:rsidR="000935C2" w:rsidRPr="00D7622F" w:rsidRDefault="00306098" w:rsidP="00CD4C4C">
      <w:pPr>
        <w:spacing w:line="360" w:lineRule="auto"/>
        <w:jc w:val="both"/>
        <w:rPr>
          <w:lang w:val="en-US"/>
        </w:rPr>
      </w:pPr>
      <w:r w:rsidRPr="00D7622F">
        <w:rPr>
          <w:lang w:val="en-US"/>
        </w:rPr>
        <w:t xml:space="preserve">Our association is a sister </w:t>
      </w:r>
      <w:r w:rsidR="0006224A" w:rsidRPr="00D7622F">
        <w:rPr>
          <w:lang w:val="en-US"/>
        </w:rPr>
        <w:t xml:space="preserve">organization </w:t>
      </w:r>
      <w:r w:rsidRPr="00D7622F">
        <w:rPr>
          <w:lang w:val="en-US"/>
        </w:rPr>
        <w:t xml:space="preserve">of the </w:t>
      </w:r>
      <w:r w:rsidR="009129E8" w:rsidRPr="00D7622F">
        <w:rPr>
          <w:lang w:val="en-US"/>
        </w:rPr>
        <w:t xml:space="preserve">United States </w:t>
      </w:r>
      <w:r w:rsidR="0006224A" w:rsidRPr="00D7622F">
        <w:rPr>
          <w:lang w:val="en-US"/>
        </w:rPr>
        <w:t>Freelancer</w:t>
      </w:r>
      <w:r w:rsidR="00C21838" w:rsidRPr="00D7622F">
        <w:rPr>
          <w:lang w:val="en-US"/>
        </w:rPr>
        <w:t>s</w:t>
      </w:r>
      <w:r w:rsidR="0006224A" w:rsidRPr="00D7622F">
        <w:rPr>
          <w:lang w:val="en-US"/>
        </w:rPr>
        <w:t xml:space="preserve"> Union.</w:t>
      </w:r>
    </w:p>
    <w:p w14:paraId="15F9BC79" w14:textId="21E940CF" w:rsidR="00C21838" w:rsidRDefault="00306098" w:rsidP="00CD4C4C">
      <w:pPr>
        <w:spacing w:line="360" w:lineRule="auto"/>
        <w:jc w:val="both"/>
        <w:rPr>
          <w:lang w:val="en-US"/>
        </w:rPr>
      </w:pPr>
      <w:r w:rsidRPr="00D7622F">
        <w:rPr>
          <w:lang w:val="en-US"/>
        </w:rPr>
        <w:t xml:space="preserve">We are glad to respond to the request for consultation on the </w:t>
      </w:r>
      <w:r w:rsidR="00C21838" w:rsidRPr="00D7622F">
        <w:rPr>
          <w:lang w:val="en-US"/>
        </w:rPr>
        <w:t xml:space="preserve">Digital Services Act, </w:t>
      </w:r>
      <w:r w:rsidR="009129E8" w:rsidRPr="00D7622F">
        <w:rPr>
          <w:lang w:val="en-US"/>
        </w:rPr>
        <w:t xml:space="preserve">and in particular </w:t>
      </w:r>
      <w:r w:rsidRPr="00D7622F">
        <w:rPr>
          <w:lang w:val="en-US"/>
        </w:rPr>
        <w:t xml:space="preserve">the topics covered by </w:t>
      </w:r>
      <w:r w:rsidR="00C21838" w:rsidRPr="00D7622F">
        <w:rPr>
          <w:lang w:val="en-US"/>
        </w:rPr>
        <w:t>se</w:t>
      </w:r>
      <w:r w:rsidRPr="00D7622F">
        <w:rPr>
          <w:lang w:val="en-US"/>
        </w:rPr>
        <w:t>ct</w:t>
      </w:r>
      <w:r w:rsidR="00C21838" w:rsidRPr="00D7622F">
        <w:rPr>
          <w:lang w:val="en-US"/>
        </w:rPr>
        <w:t xml:space="preserve">ion V, </w:t>
      </w:r>
      <w:r w:rsidRPr="00D7622F">
        <w:rPr>
          <w:lang w:val="en-US"/>
        </w:rPr>
        <w:t>S</w:t>
      </w:r>
      <w:r w:rsidR="00C21838" w:rsidRPr="00D7622F">
        <w:rPr>
          <w:lang w:val="en-US"/>
        </w:rPr>
        <w:t>elf</w:t>
      </w:r>
      <w:r w:rsidRPr="00D7622F">
        <w:rPr>
          <w:lang w:val="en-US"/>
        </w:rPr>
        <w:t>-E</w:t>
      </w:r>
      <w:r w:rsidR="00C21838" w:rsidRPr="00D7622F">
        <w:rPr>
          <w:lang w:val="en-US"/>
        </w:rPr>
        <w:t xml:space="preserve">mployed </w:t>
      </w:r>
      <w:r w:rsidRPr="00D7622F">
        <w:rPr>
          <w:lang w:val="en-US"/>
        </w:rPr>
        <w:t>I</w:t>
      </w:r>
      <w:r w:rsidR="00C21838" w:rsidRPr="00D7622F">
        <w:rPr>
          <w:lang w:val="en-US"/>
        </w:rPr>
        <w:t xml:space="preserve">ndividuals and </w:t>
      </w:r>
      <w:r w:rsidRPr="00D7622F">
        <w:rPr>
          <w:lang w:val="en-US"/>
        </w:rPr>
        <w:t>P</w:t>
      </w:r>
      <w:r w:rsidR="00C21838" w:rsidRPr="00D7622F">
        <w:rPr>
          <w:lang w:val="en-US"/>
        </w:rPr>
        <w:t xml:space="preserve">latforms. </w:t>
      </w:r>
    </w:p>
    <w:p w14:paraId="007E6D3E" w14:textId="77777777" w:rsidR="00DA5A99" w:rsidRPr="00DA5A99" w:rsidRDefault="00DA5A99" w:rsidP="00DA5A99">
      <w:pPr>
        <w:shd w:val="clear" w:color="auto" w:fill="FFFFFF"/>
        <w:spacing w:line="300" w:lineRule="atLeast"/>
        <w:jc w:val="both"/>
        <w:rPr>
          <w:lang w:val="en-US"/>
        </w:rPr>
      </w:pPr>
      <w:r w:rsidRPr="00DA5A99">
        <w:rPr>
          <w:lang w:val="en-US"/>
        </w:rPr>
        <w:t xml:space="preserve">Self-employed workers are placed into a condition of vulnerability for </w:t>
      </w:r>
      <w:proofErr w:type="gramStart"/>
      <w:r w:rsidRPr="00DA5A99">
        <w:rPr>
          <w:lang w:val="en-US"/>
        </w:rPr>
        <w:t>a number of</w:t>
      </w:r>
      <w:proofErr w:type="gramEnd"/>
      <w:r w:rsidRPr="00DA5A99">
        <w:rPr>
          <w:lang w:val="en-US"/>
        </w:rPr>
        <w:t xml:space="preserve"> reasons. (a) They do not benefit of adequate welfare protections; (b) After the 2008 crisis, self-employed workers have seen their compensation and income progressively reduced; (c) The Coronavirus pandemic has lowered their annual income of the 50, 60% at European level.</w:t>
      </w:r>
    </w:p>
    <w:p w14:paraId="0D319342" w14:textId="4B929F62" w:rsidR="00DA5A99" w:rsidRPr="00EC3129" w:rsidRDefault="00DA5A99" w:rsidP="00DA5A99">
      <w:pPr>
        <w:shd w:val="clear" w:color="auto" w:fill="FFFFFF"/>
        <w:spacing w:line="300" w:lineRule="atLeast"/>
        <w:jc w:val="both"/>
        <w:rPr>
          <w:color w:val="auto"/>
          <w:lang w:val="en-US"/>
        </w:rPr>
      </w:pPr>
      <w:r w:rsidRPr="00DA5A99">
        <w:rPr>
          <w:lang w:val="en-US"/>
        </w:rPr>
        <w:t>As an association that brings together self-</w:t>
      </w:r>
      <w:r w:rsidRPr="00DA5A99">
        <w:rPr>
          <w:color w:val="auto"/>
          <w:lang w:val="en-US"/>
        </w:rPr>
        <w:t>employed workers from different professions, we believe that only a small portion of self-employed (10%) work in the interest of digital platforms. As a result, it would be a mistake to consider the digital work as the predominant form of working activity performed by freelancers and other independent contractors.</w:t>
      </w:r>
    </w:p>
    <w:p w14:paraId="1976F342" w14:textId="77777777" w:rsidR="00DA5A99" w:rsidRPr="00EC3129" w:rsidRDefault="00DA5A99" w:rsidP="00DA5A99">
      <w:pPr>
        <w:shd w:val="clear" w:color="auto" w:fill="FFFFFF"/>
        <w:spacing w:line="300" w:lineRule="atLeast"/>
        <w:jc w:val="both"/>
        <w:rPr>
          <w:rFonts w:eastAsia="Times New Roman" w:cs="Times New Roman"/>
          <w:color w:val="auto"/>
          <w:lang w:val="en-US" w:eastAsia="en-GB"/>
        </w:rPr>
      </w:pPr>
    </w:p>
    <w:p w14:paraId="33045372" w14:textId="38185B65" w:rsidR="00DA5A99" w:rsidRPr="00DA5A99" w:rsidRDefault="00DA5A99" w:rsidP="00DA5A99">
      <w:pPr>
        <w:shd w:val="clear" w:color="auto" w:fill="FFFFFF"/>
        <w:spacing w:line="300" w:lineRule="atLeast"/>
        <w:jc w:val="both"/>
        <w:rPr>
          <w:rFonts w:eastAsia="Times New Roman" w:cs="Times New Roman"/>
          <w:color w:val="auto"/>
          <w:lang w:val="en-GB" w:eastAsia="en-GB"/>
        </w:rPr>
      </w:pPr>
      <w:r w:rsidRPr="00DA5A99">
        <w:rPr>
          <w:rFonts w:eastAsia="Times New Roman" w:cs="Times New Roman"/>
          <w:color w:val="auto"/>
          <w:lang w:val="en-US" w:eastAsia="en-GB"/>
        </w:rPr>
        <w:t xml:space="preserve">It is worth recognizing self-employed workers’ right to collective bargaining; a right which is </w:t>
      </w:r>
      <w:proofErr w:type="gramStart"/>
      <w:r w:rsidRPr="00DA5A99">
        <w:rPr>
          <w:rFonts w:eastAsia="Times New Roman" w:cs="Times New Roman"/>
          <w:color w:val="auto"/>
          <w:lang w:val="en-US" w:eastAsia="en-GB"/>
        </w:rPr>
        <w:t>actually denied</w:t>
      </w:r>
      <w:proofErr w:type="gramEnd"/>
      <w:r w:rsidRPr="00DA5A99">
        <w:rPr>
          <w:rFonts w:eastAsia="Times New Roman" w:cs="Times New Roman"/>
          <w:color w:val="auto"/>
          <w:lang w:val="en-US" w:eastAsia="en-GB"/>
        </w:rPr>
        <w:t xml:space="preserve"> by EU competition law that aligns self-employed workers with business undertakings.</w:t>
      </w:r>
    </w:p>
    <w:p w14:paraId="48021774" w14:textId="77777777" w:rsidR="00DA5A99" w:rsidRPr="00DA5A99" w:rsidRDefault="00DA5A99" w:rsidP="00DA5A99">
      <w:pPr>
        <w:shd w:val="clear" w:color="auto" w:fill="FFFFFF"/>
        <w:spacing w:line="300" w:lineRule="atLeast"/>
        <w:jc w:val="both"/>
        <w:rPr>
          <w:rFonts w:eastAsia="Times New Roman" w:cs="Times New Roman"/>
          <w:color w:val="auto"/>
          <w:lang w:val="en-GB" w:eastAsia="en-GB"/>
        </w:rPr>
      </w:pPr>
      <w:r w:rsidRPr="00DA5A99">
        <w:rPr>
          <w:rFonts w:eastAsia="Times New Roman" w:cs="Times New Roman"/>
          <w:color w:val="auto"/>
          <w:lang w:val="en-US" w:eastAsia="en-GB"/>
        </w:rPr>
        <w:t> </w:t>
      </w:r>
    </w:p>
    <w:p w14:paraId="134A8B38" w14:textId="5B9FBB66" w:rsidR="00DA5A99" w:rsidRPr="00DA5A99" w:rsidRDefault="00DA5A99" w:rsidP="00DA5A99">
      <w:pPr>
        <w:shd w:val="clear" w:color="auto" w:fill="FFFFFF"/>
        <w:spacing w:line="300" w:lineRule="atLeast"/>
        <w:jc w:val="both"/>
        <w:rPr>
          <w:rFonts w:eastAsia="Times New Roman" w:cs="Times New Roman"/>
          <w:color w:val="auto"/>
          <w:lang w:val="en-GB" w:eastAsia="en-GB"/>
        </w:rPr>
      </w:pPr>
      <w:r w:rsidRPr="00DA5A99">
        <w:rPr>
          <w:rFonts w:eastAsia="Times New Roman" w:cs="Times New Roman"/>
          <w:color w:val="auto"/>
          <w:lang w:val="en-US" w:eastAsia="en-GB"/>
        </w:rPr>
        <w:t xml:space="preserve">Notwithstanding, the right to collective bargaining provides only a partial solution to the problem of the self-employed worker’s lack of the bargaining power which is necessary to improve working conditions and to higher the level of pay. This is because </w:t>
      </w:r>
      <w:proofErr w:type="gramStart"/>
      <w:r w:rsidRPr="00DA5A99">
        <w:rPr>
          <w:rFonts w:eastAsia="Times New Roman" w:cs="Times New Roman"/>
          <w:color w:val="auto"/>
          <w:lang w:val="en-US" w:eastAsia="en-GB"/>
        </w:rPr>
        <w:t>the majority of</w:t>
      </w:r>
      <w:proofErr w:type="gramEnd"/>
      <w:r w:rsidRPr="00DA5A99">
        <w:rPr>
          <w:rFonts w:eastAsia="Times New Roman" w:cs="Times New Roman"/>
          <w:color w:val="auto"/>
          <w:lang w:val="en-US" w:eastAsia="en-GB"/>
        </w:rPr>
        <w:t xml:space="preserve"> self-employed workers work in the interest of a number of clients and, thus, they are forced to an individual negotiation. It is necessary to adopt new measures and tools to prevent the race to the bottom of fees.</w:t>
      </w:r>
    </w:p>
    <w:p w14:paraId="52F94878" w14:textId="77777777" w:rsidR="00DA5A99" w:rsidRPr="00DA5A99" w:rsidRDefault="00DA5A99" w:rsidP="00DA5A99">
      <w:pPr>
        <w:shd w:val="clear" w:color="auto" w:fill="FFFFFF"/>
        <w:spacing w:line="300" w:lineRule="atLeast"/>
        <w:jc w:val="both"/>
        <w:rPr>
          <w:rFonts w:eastAsia="Times New Roman" w:cs="Times New Roman"/>
          <w:color w:val="auto"/>
          <w:lang w:val="en-GB" w:eastAsia="en-GB"/>
        </w:rPr>
      </w:pPr>
    </w:p>
    <w:p w14:paraId="0C67FADA" w14:textId="77777777" w:rsidR="00DA5A99" w:rsidRPr="00EC3129" w:rsidRDefault="00DA5A99" w:rsidP="00CD4C4C">
      <w:pPr>
        <w:spacing w:line="360" w:lineRule="auto"/>
        <w:jc w:val="both"/>
        <w:rPr>
          <w:color w:val="auto"/>
          <w:lang w:val="en-GB"/>
        </w:rPr>
      </w:pPr>
    </w:p>
    <w:p w14:paraId="3802A57E" w14:textId="77777777" w:rsidR="00C21838" w:rsidRPr="00EC3129" w:rsidRDefault="00C21838" w:rsidP="00CD4C4C">
      <w:pPr>
        <w:spacing w:line="360" w:lineRule="auto"/>
        <w:jc w:val="both"/>
        <w:rPr>
          <w:color w:val="auto"/>
          <w:lang w:val="en-US"/>
        </w:rPr>
      </w:pPr>
    </w:p>
    <w:p w14:paraId="61B779D3" w14:textId="360BA414" w:rsidR="000935C2" w:rsidRPr="00D7622F" w:rsidRDefault="00306098" w:rsidP="00CD4C4C">
      <w:pPr>
        <w:pStyle w:val="Paragrafoelenco"/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EC3129">
        <w:rPr>
          <w:color w:val="auto"/>
          <w:lang w:val="en-US"/>
        </w:rPr>
        <w:t xml:space="preserve">The </w:t>
      </w:r>
      <w:r w:rsidR="000935C2" w:rsidRPr="00EC3129">
        <w:rPr>
          <w:color w:val="auto"/>
          <w:lang w:val="en-US"/>
        </w:rPr>
        <w:t>Covid</w:t>
      </w:r>
      <w:r w:rsidRPr="00EC3129">
        <w:rPr>
          <w:color w:val="auto"/>
          <w:lang w:val="en-US"/>
        </w:rPr>
        <w:t>-</w:t>
      </w:r>
      <w:r w:rsidR="000935C2" w:rsidRPr="00EC3129">
        <w:rPr>
          <w:color w:val="auto"/>
          <w:lang w:val="en-US"/>
        </w:rPr>
        <w:t xml:space="preserve">19 </w:t>
      </w:r>
      <w:r w:rsidRPr="00EC3129">
        <w:rPr>
          <w:color w:val="auto"/>
          <w:lang w:val="en-US"/>
        </w:rPr>
        <w:t>pandemic has made it clear that the self-employed are a</w:t>
      </w:r>
      <w:r w:rsidR="009129E8" w:rsidRPr="00EC3129">
        <w:rPr>
          <w:color w:val="auto"/>
          <w:lang w:val="en-US"/>
        </w:rPr>
        <w:t xml:space="preserve">n extremely </w:t>
      </w:r>
      <w:r w:rsidRPr="00EC3129">
        <w:rPr>
          <w:color w:val="auto"/>
          <w:lang w:val="en-US"/>
        </w:rPr>
        <w:t xml:space="preserve">vulnerable category </w:t>
      </w:r>
      <w:r w:rsidR="009129E8" w:rsidRPr="00EC3129">
        <w:rPr>
          <w:color w:val="auto"/>
          <w:lang w:val="en-US"/>
        </w:rPr>
        <w:t xml:space="preserve">as far as </w:t>
      </w:r>
      <w:r w:rsidRPr="00EC3129">
        <w:rPr>
          <w:color w:val="auto"/>
          <w:lang w:val="en-US"/>
        </w:rPr>
        <w:t>social welfare</w:t>
      </w:r>
      <w:r w:rsidR="009129E8" w:rsidRPr="00EC3129">
        <w:rPr>
          <w:color w:val="auto"/>
          <w:lang w:val="en-US"/>
        </w:rPr>
        <w:t xml:space="preserve"> is concerned, and this for </w:t>
      </w:r>
      <w:r w:rsidRPr="00EC3129">
        <w:rPr>
          <w:color w:val="auto"/>
          <w:lang w:val="en-US"/>
        </w:rPr>
        <w:t>two main reasons</w:t>
      </w:r>
      <w:r w:rsidR="000935C2" w:rsidRPr="00EC3129">
        <w:rPr>
          <w:color w:val="auto"/>
          <w:lang w:val="en-US"/>
        </w:rPr>
        <w:t xml:space="preserve">: </w:t>
      </w:r>
      <w:r w:rsidR="00777D3A" w:rsidRPr="00EC3129">
        <w:rPr>
          <w:color w:val="auto"/>
          <w:lang w:val="en-US"/>
        </w:rPr>
        <w:t xml:space="preserve">the absence of social buffers and </w:t>
      </w:r>
      <w:r w:rsidR="008C6325" w:rsidRPr="00EC3129">
        <w:rPr>
          <w:color w:val="auto"/>
          <w:lang w:val="en-US"/>
        </w:rPr>
        <w:t>a general lowering of the level of pay</w:t>
      </w:r>
      <w:r w:rsidR="00777D3A" w:rsidRPr="00EC3129">
        <w:rPr>
          <w:color w:val="auto"/>
          <w:lang w:val="en-US"/>
        </w:rPr>
        <w:t>, especially in sectors that call for specialized skills, high levels of cultural preparation and creative talent</w:t>
      </w:r>
      <w:r w:rsidR="000935C2" w:rsidRPr="00EC3129">
        <w:rPr>
          <w:color w:val="auto"/>
          <w:lang w:val="en-US"/>
        </w:rPr>
        <w:t>.</w:t>
      </w:r>
      <w:r w:rsidR="00985FA1" w:rsidRPr="00EC3129">
        <w:rPr>
          <w:color w:val="auto"/>
          <w:lang w:val="en-US"/>
        </w:rPr>
        <w:t xml:space="preserve"> </w:t>
      </w:r>
      <w:r w:rsidR="00777D3A" w:rsidRPr="00EC3129">
        <w:rPr>
          <w:color w:val="auto"/>
          <w:lang w:val="en-US"/>
        </w:rPr>
        <w:t xml:space="preserve">Self-employed workers do not enjoy the same social security safeguards as </w:t>
      </w:r>
      <w:r w:rsidR="008C6325" w:rsidRPr="00EC3129">
        <w:rPr>
          <w:color w:val="auto"/>
          <w:lang w:val="en-US"/>
        </w:rPr>
        <w:t xml:space="preserve">ordinary </w:t>
      </w:r>
      <w:r w:rsidR="00777D3A" w:rsidRPr="00EC3129">
        <w:rPr>
          <w:color w:val="auto"/>
          <w:lang w:val="en-US"/>
        </w:rPr>
        <w:t xml:space="preserve">employees, nor </w:t>
      </w:r>
      <w:r w:rsidR="009129E8" w:rsidRPr="00EC3129">
        <w:rPr>
          <w:color w:val="auto"/>
          <w:lang w:val="en-US"/>
        </w:rPr>
        <w:t>are</w:t>
      </w:r>
      <w:r w:rsidR="00777D3A" w:rsidRPr="00EC3129">
        <w:rPr>
          <w:color w:val="auto"/>
          <w:lang w:val="en-US"/>
        </w:rPr>
        <w:t xml:space="preserve"> they protect</w:t>
      </w:r>
      <w:r w:rsidR="009129E8" w:rsidRPr="00EC3129">
        <w:rPr>
          <w:color w:val="auto"/>
          <w:lang w:val="en-US"/>
        </w:rPr>
        <w:t>ed by</w:t>
      </w:r>
      <w:r w:rsidR="00777D3A" w:rsidRPr="00EC3129">
        <w:rPr>
          <w:color w:val="auto"/>
          <w:lang w:val="en-US"/>
        </w:rPr>
        <w:t xml:space="preserve"> collective</w:t>
      </w:r>
      <w:r w:rsidR="008C6325" w:rsidRPr="00EC3129">
        <w:rPr>
          <w:color w:val="auto"/>
          <w:lang w:val="en-US"/>
        </w:rPr>
        <w:t xml:space="preserve"> agreements</w:t>
      </w:r>
      <w:r w:rsidR="00777D3A" w:rsidRPr="00EC3129">
        <w:rPr>
          <w:color w:val="auto"/>
          <w:lang w:val="en-US"/>
        </w:rPr>
        <w:t xml:space="preserve"> when it comes to </w:t>
      </w:r>
      <w:r w:rsidR="00777D3A" w:rsidRPr="00D7622F">
        <w:rPr>
          <w:lang w:val="en-US"/>
        </w:rPr>
        <w:t>wages</w:t>
      </w:r>
      <w:r w:rsidR="00985FA1" w:rsidRPr="00D7622F">
        <w:rPr>
          <w:lang w:val="en-US"/>
        </w:rPr>
        <w:t>.</w:t>
      </w:r>
    </w:p>
    <w:p w14:paraId="56C97CDA" w14:textId="1EBE1B6F" w:rsidR="009F1D0E" w:rsidRPr="00EC3129" w:rsidRDefault="00B85C56" w:rsidP="00CD4C4C">
      <w:pPr>
        <w:pStyle w:val="Paragrafoelenco"/>
        <w:numPr>
          <w:ilvl w:val="0"/>
          <w:numId w:val="1"/>
        </w:numPr>
        <w:spacing w:line="360" w:lineRule="auto"/>
        <w:jc w:val="both"/>
        <w:rPr>
          <w:color w:val="auto"/>
          <w:lang w:val="en-US"/>
        </w:rPr>
      </w:pPr>
      <w:r w:rsidRPr="00D7622F">
        <w:rPr>
          <w:lang w:val="en-US"/>
        </w:rPr>
        <w:t xml:space="preserve"> </w:t>
      </w:r>
      <w:r w:rsidR="00777D3A" w:rsidRPr="00D7622F">
        <w:rPr>
          <w:lang w:val="en-US"/>
        </w:rPr>
        <w:t xml:space="preserve">After the 1970’s and the onset of the </w:t>
      </w:r>
      <w:r w:rsidRPr="00D7622F">
        <w:rPr>
          <w:lang w:val="en-US"/>
        </w:rPr>
        <w:t>“post</w:t>
      </w:r>
      <w:r w:rsidR="00777D3A" w:rsidRPr="00D7622F">
        <w:rPr>
          <w:lang w:val="en-US"/>
        </w:rPr>
        <w:t>-Fordist</w:t>
      </w:r>
      <w:r w:rsidRPr="00D7622F">
        <w:rPr>
          <w:lang w:val="en-US"/>
        </w:rPr>
        <w:t>”</w:t>
      </w:r>
      <w:r w:rsidR="00777D3A" w:rsidRPr="00D7622F">
        <w:rPr>
          <w:lang w:val="en-US"/>
        </w:rPr>
        <w:t xml:space="preserve"> era, </w:t>
      </w:r>
      <w:r w:rsidR="009129E8" w:rsidRPr="00D7622F">
        <w:rPr>
          <w:lang w:val="en-US"/>
        </w:rPr>
        <w:t xml:space="preserve">characterized by ongoing </w:t>
      </w:r>
      <w:r w:rsidR="00777D3A" w:rsidRPr="00D7622F">
        <w:rPr>
          <w:lang w:val="en-US"/>
        </w:rPr>
        <w:t xml:space="preserve">deindustrialization and growth </w:t>
      </w:r>
      <w:r w:rsidR="009129E8" w:rsidRPr="00D7622F">
        <w:rPr>
          <w:lang w:val="en-US"/>
        </w:rPr>
        <w:t>in the</w:t>
      </w:r>
      <w:r w:rsidR="00777D3A" w:rsidRPr="00D7622F">
        <w:rPr>
          <w:lang w:val="en-US"/>
        </w:rPr>
        <w:t xml:space="preserve"> services sector</w:t>
      </w:r>
      <w:r w:rsidRPr="00D7622F">
        <w:rPr>
          <w:lang w:val="en-US"/>
        </w:rPr>
        <w:t xml:space="preserve">, </w:t>
      </w:r>
      <w:proofErr w:type="gramStart"/>
      <w:r w:rsidR="00777D3A" w:rsidRPr="00D7622F">
        <w:rPr>
          <w:lang w:val="en-US"/>
        </w:rPr>
        <w:t>a large number of</w:t>
      </w:r>
      <w:proofErr w:type="gramEnd"/>
      <w:r w:rsidR="00777D3A" w:rsidRPr="00D7622F">
        <w:rPr>
          <w:lang w:val="en-US"/>
        </w:rPr>
        <w:t xml:space="preserve"> </w:t>
      </w:r>
      <w:r w:rsidRPr="00D7622F">
        <w:rPr>
          <w:lang w:val="en-US"/>
        </w:rPr>
        <w:t>“n</w:t>
      </w:r>
      <w:r w:rsidR="00777D3A" w:rsidRPr="00D7622F">
        <w:rPr>
          <w:lang w:val="en-US"/>
        </w:rPr>
        <w:t>ew professions</w:t>
      </w:r>
      <w:r w:rsidRPr="00D7622F">
        <w:rPr>
          <w:lang w:val="en-US"/>
        </w:rPr>
        <w:t xml:space="preserve">” </w:t>
      </w:r>
      <w:r w:rsidR="00777D3A" w:rsidRPr="00D7622F">
        <w:rPr>
          <w:lang w:val="en-US"/>
        </w:rPr>
        <w:t xml:space="preserve">came into being, </w:t>
      </w:r>
      <w:r w:rsidR="009129E8" w:rsidRPr="00D7622F">
        <w:rPr>
          <w:lang w:val="en-US"/>
        </w:rPr>
        <w:t xml:space="preserve">providing </w:t>
      </w:r>
      <w:r w:rsidR="00777D3A" w:rsidRPr="00D7622F">
        <w:rPr>
          <w:lang w:val="en-US"/>
        </w:rPr>
        <w:t xml:space="preserve">services to businesses and individuals in the fields of </w:t>
      </w:r>
      <w:r w:rsidRPr="00D7622F">
        <w:rPr>
          <w:lang w:val="en-US"/>
        </w:rPr>
        <w:t>cultur</w:t>
      </w:r>
      <w:r w:rsidR="00777D3A" w:rsidRPr="00D7622F">
        <w:rPr>
          <w:lang w:val="en-US"/>
        </w:rPr>
        <w:t>e</w:t>
      </w:r>
      <w:r w:rsidRPr="00D7622F">
        <w:rPr>
          <w:lang w:val="en-US"/>
        </w:rPr>
        <w:t xml:space="preserve">, </w:t>
      </w:r>
      <w:r w:rsidR="00777D3A" w:rsidRPr="00D7622F">
        <w:rPr>
          <w:lang w:val="en-US"/>
        </w:rPr>
        <w:lastRenderedPageBreak/>
        <w:t>leisure activities</w:t>
      </w:r>
      <w:r w:rsidRPr="00D7622F">
        <w:rPr>
          <w:lang w:val="en-US"/>
        </w:rPr>
        <w:t>, t</w:t>
      </w:r>
      <w:r w:rsidR="009840E4" w:rsidRPr="00D7622F">
        <w:rPr>
          <w:lang w:val="en-US"/>
        </w:rPr>
        <w:t>o</w:t>
      </w:r>
      <w:r w:rsidRPr="00D7622F">
        <w:rPr>
          <w:lang w:val="en-US"/>
        </w:rPr>
        <w:t>urism</w:t>
      </w:r>
      <w:r w:rsidR="009840E4" w:rsidRPr="00D7622F">
        <w:rPr>
          <w:lang w:val="en-US"/>
        </w:rPr>
        <w:t xml:space="preserve"> and entertainment</w:t>
      </w:r>
      <w:r w:rsidRPr="00D7622F">
        <w:rPr>
          <w:lang w:val="en-US"/>
        </w:rPr>
        <w:t xml:space="preserve">, </w:t>
      </w:r>
      <w:r w:rsidR="009129E8" w:rsidRPr="00D7622F">
        <w:rPr>
          <w:lang w:val="en-US"/>
        </w:rPr>
        <w:t xml:space="preserve">all of which brought to the fore </w:t>
      </w:r>
      <w:r w:rsidR="009840E4" w:rsidRPr="00D7622F">
        <w:rPr>
          <w:lang w:val="en-US"/>
        </w:rPr>
        <w:t>a new generation of freelance workers</w:t>
      </w:r>
      <w:r w:rsidRPr="00D7622F">
        <w:rPr>
          <w:lang w:val="en-US"/>
        </w:rPr>
        <w:t xml:space="preserve">. </w:t>
      </w:r>
      <w:r w:rsidR="009840E4" w:rsidRPr="00D7622F">
        <w:rPr>
          <w:lang w:val="en-US"/>
        </w:rPr>
        <w:t xml:space="preserve">The development of information technology, the </w:t>
      </w:r>
      <w:r w:rsidRPr="00D7622F">
        <w:rPr>
          <w:lang w:val="en-US"/>
        </w:rPr>
        <w:t xml:space="preserve">Internet, </w:t>
      </w:r>
      <w:r w:rsidR="009840E4" w:rsidRPr="00D7622F">
        <w:rPr>
          <w:lang w:val="en-US"/>
        </w:rPr>
        <w:t xml:space="preserve">the use and spread of computers </w:t>
      </w:r>
      <w:r w:rsidR="009840E4" w:rsidRPr="00EC3129">
        <w:rPr>
          <w:color w:val="auto"/>
          <w:lang w:val="en-US"/>
        </w:rPr>
        <w:t xml:space="preserve">and mobile phones, has made </w:t>
      </w:r>
      <w:r w:rsidR="009129E8" w:rsidRPr="00EC3129">
        <w:rPr>
          <w:color w:val="auto"/>
          <w:lang w:val="en-US"/>
        </w:rPr>
        <w:t xml:space="preserve">it </w:t>
      </w:r>
      <w:r w:rsidR="009840E4" w:rsidRPr="00EC3129">
        <w:rPr>
          <w:color w:val="auto"/>
          <w:lang w:val="en-US"/>
        </w:rPr>
        <w:t xml:space="preserve">possible </w:t>
      </w:r>
      <w:r w:rsidR="009129E8" w:rsidRPr="00EC3129">
        <w:rPr>
          <w:color w:val="auto"/>
          <w:lang w:val="en-US"/>
        </w:rPr>
        <w:t xml:space="preserve">to work </w:t>
      </w:r>
      <w:r w:rsidR="009840E4" w:rsidRPr="00EC3129">
        <w:rPr>
          <w:color w:val="auto"/>
          <w:lang w:val="en-US"/>
        </w:rPr>
        <w:t>remote</w:t>
      </w:r>
      <w:r w:rsidR="009129E8" w:rsidRPr="00EC3129">
        <w:rPr>
          <w:color w:val="auto"/>
          <w:lang w:val="en-US"/>
        </w:rPr>
        <w:t>ly</w:t>
      </w:r>
      <w:r w:rsidR="009840E4" w:rsidRPr="00EC3129">
        <w:rPr>
          <w:color w:val="auto"/>
          <w:lang w:val="en-US"/>
        </w:rPr>
        <w:t xml:space="preserve"> </w:t>
      </w:r>
      <w:r w:rsidR="009129E8" w:rsidRPr="00EC3129">
        <w:rPr>
          <w:color w:val="auto"/>
          <w:lang w:val="en-US"/>
        </w:rPr>
        <w:t xml:space="preserve">as </w:t>
      </w:r>
      <w:r w:rsidR="009840E4" w:rsidRPr="00EC3129">
        <w:rPr>
          <w:color w:val="auto"/>
          <w:lang w:val="en-US"/>
        </w:rPr>
        <w:t>a subcontractor to large business</w:t>
      </w:r>
      <w:r w:rsidR="009129E8" w:rsidRPr="00EC3129">
        <w:rPr>
          <w:color w:val="auto"/>
          <w:lang w:val="en-US"/>
        </w:rPr>
        <w:t>es</w:t>
      </w:r>
      <w:r w:rsidR="009840E4" w:rsidRPr="00EC3129">
        <w:rPr>
          <w:color w:val="auto"/>
          <w:lang w:val="en-US"/>
        </w:rPr>
        <w:t xml:space="preserve"> and </w:t>
      </w:r>
      <w:r w:rsidR="009129E8" w:rsidRPr="00EC3129">
        <w:rPr>
          <w:color w:val="auto"/>
          <w:lang w:val="en-US"/>
        </w:rPr>
        <w:t>public-sector bodies</w:t>
      </w:r>
      <w:r w:rsidRPr="00EC3129">
        <w:rPr>
          <w:color w:val="auto"/>
          <w:lang w:val="en-US"/>
        </w:rPr>
        <w:t>.</w:t>
      </w:r>
      <w:r w:rsidR="00A63752" w:rsidRPr="00EC3129">
        <w:rPr>
          <w:color w:val="auto"/>
          <w:lang w:val="en-US"/>
        </w:rPr>
        <w:t xml:space="preserve"> </w:t>
      </w:r>
      <w:r w:rsidR="009840E4" w:rsidRPr="00EC3129">
        <w:rPr>
          <w:color w:val="auto"/>
          <w:lang w:val="en-US"/>
        </w:rPr>
        <w:t xml:space="preserve">Despite being </w:t>
      </w:r>
      <w:r w:rsidR="009129E8" w:rsidRPr="00EC3129">
        <w:rPr>
          <w:color w:val="auto"/>
          <w:lang w:val="en-US"/>
        </w:rPr>
        <w:t xml:space="preserve">covered by </w:t>
      </w:r>
      <w:r w:rsidR="009840E4" w:rsidRPr="00EC3129">
        <w:rPr>
          <w:color w:val="auto"/>
          <w:lang w:val="en-US"/>
        </w:rPr>
        <w:t xml:space="preserve">the Italian social security system, this new generation of self-employed workers </w:t>
      </w:r>
      <w:r w:rsidR="009129E8" w:rsidRPr="00EC3129">
        <w:rPr>
          <w:color w:val="auto"/>
          <w:lang w:val="en-US"/>
        </w:rPr>
        <w:t>does not benefit from</w:t>
      </w:r>
      <w:r w:rsidR="009840E4" w:rsidRPr="00EC3129">
        <w:rPr>
          <w:color w:val="auto"/>
          <w:lang w:val="en-US"/>
        </w:rPr>
        <w:t xml:space="preserve"> the same </w:t>
      </w:r>
      <w:r w:rsidR="00843E5B" w:rsidRPr="00EC3129">
        <w:rPr>
          <w:color w:val="auto"/>
          <w:lang w:val="en-US"/>
        </w:rPr>
        <w:t xml:space="preserve">employment protections </w:t>
      </w:r>
      <w:r w:rsidR="009840E4" w:rsidRPr="00EC3129">
        <w:rPr>
          <w:color w:val="auto"/>
          <w:lang w:val="en-US"/>
        </w:rPr>
        <w:t xml:space="preserve">as </w:t>
      </w:r>
      <w:r w:rsidR="00843E5B" w:rsidRPr="00EC3129">
        <w:rPr>
          <w:color w:val="auto"/>
          <w:lang w:val="en-US"/>
        </w:rPr>
        <w:t xml:space="preserve">ordinary </w:t>
      </w:r>
      <w:r w:rsidR="009840E4" w:rsidRPr="00EC3129">
        <w:rPr>
          <w:color w:val="auto"/>
          <w:lang w:val="en-US"/>
        </w:rPr>
        <w:t>employees</w:t>
      </w:r>
      <w:r w:rsidR="00A63752" w:rsidRPr="00EC3129">
        <w:rPr>
          <w:color w:val="auto"/>
          <w:lang w:val="en-US"/>
        </w:rPr>
        <w:t xml:space="preserve">, </w:t>
      </w:r>
      <w:r w:rsidR="009840E4" w:rsidRPr="00EC3129">
        <w:rPr>
          <w:color w:val="auto"/>
          <w:lang w:val="en-US"/>
        </w:rPr>
        <w:t xml:space="preserve">especially during periods of unemployment, while in other instances, such as sickness or </w:t>
      </w:r>
      <w:r w:rsidR="00C768EC" w:rsidRPr="00EC3129">
        <w:rPr>
          <w:color w:val="auto"/>
          <w:lang w:val="en-US"/>
        </w:rPr>
        <w:t>maternity</w:t>
      </w:r>
      <w:r w:rsidR="009840E4" w:rsidRPr="00EC3129">
        <w:rPr>
          <w:color w:val="auto"/>
          <w:lang w:val="en-US"/>
        </w:rPr>
        <w:t>, the protection is inadequate</w:t>
      </w:r>
      <w:r w:rsidR="00A63752" w:rsidRPr="00EC3129">
        <w:rPr>
          <w:color w:val="auto"/>
          <w:lang w:val="en-US"/>
        </w:rPr>
        <w:t xml:space="preserve">. </w:t>
      </w:r>
      <w:r w:rsidR="009840E4" w:rsidRPr="00EC3129">
        <w:rPr>
          <w:color w:val="auto"/>
          <w:lang w:val="en-US"/>
        </w:rPr>
        <w:t xml:space="preserve">But where freelancers find themselves </w:t>
      </w:r>
      <w:r w:rsidR="00C768EC" w:rsidRPr="00EC3129">
        <w:rPr>
          <w:color w:val="auto"/>
          <w:lang w:val="en-US"/>
        </w:rPr>
        <w:t xml:space="preserve">most </w:t>
      </w:r>
      <w:r w:rsidR="009840E4" w:rsidRPr="00EC3129">
        <w:rPr>
          <w:color w:val="auto"/>
          <w:lang w:val="en-US"/>
        </w:rPr>
        <w:t xml:space="preserve">vulnerable is in dealing with </w:t>
      </w:r>
      <w:r w:rsidR="00A63752" w:rsidRPr="00EC3129">
        <w:rPr>
          <w:color w:val="auto"/>
          <w:lang w:val="en-US"/>
        </w:rPr>
        <w:t>c</w:t>
      </w:r>
      <w:r w:rsidR="009840E4" w:rsidRPr="00EC3129">
        <w:rPr>
          <w:color w:val="auto"/>
          <w:lang w:val="en-US"/>
        </w:rPr>
        <w:t xml:space="preserve">lients, </w:t>
      </w:r>
      <w:r w:rsidR="00C768EC" w:rsidRPr="00EC3129">
        <w:rPr>
          <w:color w:val="auto"/>
          <w:lang w:val="en-US"/>
        </w:rPr>
        <w:t xml:space="preserve">seeing </w:t>
      </w:r>
      <w:r w:rsidR="009840E4" w:rsidRPr="00EC3129">
        <w:rPr>
          <w:color w:val="auto"/>
          <w:lang w:val="en-US"/>
        </w:rPr>
        <w:t xml:space="preserve">that they are unable to collectively stipulate conditions for their work, but must negotiate individually, </w:t>
      </w:r>
      <w:r w:rsidR="00843E5B" w:rsidRPr="00EC3129">
        <w:rPr>
          <w:color w:val="auto"/>
          <w:lang w:val="en-US"/>
        </w:rPr>
        <w:t>placing</w:t>
      </w:r>
      <w:r w:rsidR="00C768EC" w:rsidRPr="00EC3129">
        <w:rPr>
          <w:color w:val="auto"/>
          <w:lang w:val="en-US"/>
        </w:rPr>
        <w:t xml:space="preserve"> them </w:t>
      </w:r>
      <w:r w:rsidR="00843E5B" w:rsidRPr="00EC3129">
        <w:rPr>
          <w:color w:val="auto"/>
          <w:lang w:val="en-US"/>
        </w:rPr>
        <w:t xml:space="preserve">into a condition of inequality </w:t>
      </w:r>
      <w:r w:rsidR="00C768EC" w:rsidRPr="00EC3129">
        <w:rPr>
          <w:color w:val="auto"/>
          <w:lang w:val="en-US"/>
        </w:rPr>
        <w:t xml:space="preserve">when it comes to </w:t>
      </w:r>
      <w:r w:rsidR="00121B54" w:rsidRPr="00EC3129">
        <w:rPr>
          <w:color w:val="auto"/>
          <w:lang w:val="en-US"/>
        </w:rPr>
        <w:t>bargaining power</w:t>
      </w:r>
      <w:r w:rsidR="00A63752" w:rsidRPr="00EC3129">
        <w:rPr>
          <w:color w:val="auto"/>
          <w:lang w:val="en-US"/>
        </w:rPr>
        <w:t>.</w:t>
      </w:r>
    </w:p>
    <w:p w14:paraId="0AC791F0" w14:textId="7E2F31FC" w:rsidR="00A63752" w:rsidRPr="00D7622F" w:rsidRDefault="00121B54" w:rsidP="00CD4C4C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  <w:lang w:val="en-US"/>
        </w:rPr>
      </w:pPr>
      <w:r w:rsidRPr="00EC3129">
        <w:rPr>
          <w:color w:val="auto"/>
          <w:lang w:val="en-US"/>
        </w:rPr>
        <w:t xml:space="preserve">Under European norms and statutes, </w:t>
      </w:r>
      <w:r w:rsidR="00C04A02" w:rsidRPr="00EC3129">
        <w:rPr>
          <w:color w:val="auto"/>
          <w:lang w:val="en-US"/>
        </w:rPr>
        <w:t>freelance</w:t>
      </w:r>
      <w:r w:rsidRPr="00EC3129">
        <w:rPr>
          <w:color w:val="auto"/>
          <w:lang w:val="en-US"/>
        </w:rPr>
        <w:t xml:space="preserve">rs are not </w:t>
      </w:r>
      <w:r w:rsidR="00C768EC" w:rsidRPr="00EC3129">
        <w:rPr>
          <w:color w:val="auto"/>
          <w:lang w:val="en-US"/>
        </w:rPr>
        <w:t xml:space="preserve">considered </w:t>
      </w:r>
      <w:r w:rsidR="00A63752" w:rsidRPr="00EC3129">
        <w:rPr>
          <w:color w:val="auto"/>
          <w:lang w:val="en-US"/>
        </w:rPr>
        <w:t>“</w:t>
      </w:r>
      <w:r w:rsidRPr="00EC3129">
        <w:rPr>
          <w:color w:val="auto"/>
          <w:lang w:val="en-US"/>
        </w:rPr>
        <w:t>workers</w:t>
      </w:r>
      <w:r w:rsidR="00A63752" w:rsidRPr="00EC3129">
        <w:rPr>
          <w:color w:val="auto"/>
          <w:lang w:val="en-US"/>
        </w:rPr>
        <w:t xml:space="preserve">” </w:t>
      </w:r>
      <w:r w:rsidRPr="00EC3129">
        <w:rPr>
          <w:color w:val="auto"/>
          <w:lang w:val="en-US"/>
        </w:rPr>
        <w:t xml:space="preserve">but “undertakings”, on a par with business enterprises, meaning that, if they </w:t>
      </w:r>
      <w:proofErr w:type="gramStart"/>
      <w:r w:rsidRPr="00EC3129">
        <w:rPr>
          <w:color w:val="auto"/>
          <w:lang w:val="en-US"/>
        </w:rPr>
        <w:t>join together</w:t>
      </w:r>
      <w:proofErr w:type="gramEnd"/>
      <w:r w:rsidRPr="00EC3129">
        <w:rPr>
          <w:color w:val="auto"/>
          <w:lang w:val="en-US"/>
        </w:rPr>
        <w:t xml:space="preserve"> to negotiate fees, they are establishing a trust, or an entity that stands in conflict with </w:t>
      </w:r>
      <w:r w:rsidR="00A46862" w:rsidRPr="00EC3129">
        <w:rPr>
          <w:color w:val="auto"/>
          <w:lang w:val="en-US"/>
        </w:rPr>
        <w:t>competition law</w:t>
      </w:r>
      <w:r w:rsidR="002703F9" w:rsidRPr="00EC3129">
        <w:rPr>
          <w:color w:val="auto"/>
          <w:lang w:val="en-US"/>
        </w:rPr>
        <w:t xml:space="preserve">. </w:t>
      </w:r>
      <w:r w:rsidRPr="00EC3129">
        <w:rPr>
          <w:color w:val="auto"/>
          <w:lang w:val="en-US"/>
        </w:rPr>
        <w:t xml:space="preserve">For freelancers to be able to benefit from collective-bargaining </w:t>
      </w:r>
      <w:r w:rsidRPr="00D7622F">
        <w:rPr>
          <w:lang w:val="en-US"/>
        </w:rPr>
        <w:t xml:space="preserve">agreements, </w:t>
      </w:r>
      <w:r w:rsidRPr="00D7622F">
        <w:rPr>
          <w:b/>
          <w:lang w:val="en-US"/>
        </w:rPr>
        <w:t>this paradoxical prohibition must be abolished</w:t>
      </w:r>
      <w:r w:rsidRPr="00D7622F">
        <w:rPr>
          <w:lang w:val="en-US"/>
        </w:rPr>
        <w:t xml:space="preserve">, so that the self-employed can be treated as what they </w:t>
      </w:r>
      <w:proofErr w:type="gramStart"/>
      <w:r w:rsidRPr="00D7622F">
        <w:rPr>
          <w:lang w:val="en-US"/>
        </w:rPr>
        <w:t>actually are</w:t>
      </w:r>
      <w:proofErr w:type="gramEnd"/>
      <w:r w:rsidRPr="00D7622F">
        <w:rPr>
          <w:lang w:val="en-US"/>
        </w:rPr>
        <w:t xml:space="preserve">, </w:t>
      </w:r>
      <w:r w:rsidR="00C768EC" w:rsidRPr="00D7622F">
        <w:rPr>
          <w:lang w:val="en-US"/>
        </w:rPr>
        <w:t xml:space="preserve">meaning </w:t>
      </w:r>
      <w:r w:rsidRPr="00D7622F">
        <w:rPr>
          <w:lang w:val="en-US"/>
        </w:rPr>
        <w:t xml:space="preserve">individual workers who provide their professional services to a number of different clients </w:t>
      </w:r>
      <w:r w:rsidR="00996959" w:rsidRPr="00D7622F">
        <w:rPr>
          <w:lang w:val="en-US"/>
        </w:rPr>
        <w:t xml:space="preserve">for </w:t>
      </w:r>
      <w:r w:rsidR="00C768EC" w:rsidRPr="00D7622F">
        <w:rPr>
          <w:lang w:val="en-US"/>
        </w:rPr>
        <w:t xml:space="preserve">whatever time is needed </w:t>
      </w:r>
      <w:r w:rsidR="00996959" w:rsidRPr="00D7622F">
        <w:rPr>
          <w:lang w:val="en-US"/>
        </w:rPr>
        <w:t>to carry out their assigned tasks</w:t>
      </w:r>
      <w:r w:rsidR="002703F9" w:rsidRPr="00D7622F">
        <w:rPr>
          <w:lang w:val="en-US"/>
        </w:rPr>
        <w:t xml:space="preserve">. </w:t>
      </w:r>
      <w:r w:rsidR="00996959" w:rsidRPr="00D7622F">
        <w:rPr>
          <w:lang w:val="en-US"/>
        </w:rPr>
        <w:t xml:space="preserve">Thanks precisely to the “intermittent” nature of their work, </w:t>
      </w:r>
      <w:r w:rsidR="00C768EC" w:rsidRPr="00D7622F">
        <w:rPr>
          <w:lang w:val="en-US"/>
        </w:rPr>
        <w:t xml:space="preserve">such workers </w:t>
      </w:r>
      <w:r w:rsidR="00996959" w:rsidRPr="00D7622F">
        <w:rPr>
          <w:lang w:val="en-US"/>
        </w:rPr>
        <w:t xml:space="preserve">have </w:t>
      </w:r>
      <w:r w:rsidR="00C768EC" w:rsidRPr="00D7622F">
        <w:rPr>
          <w:lang w:val="en-US"/>
        </w:rPr>
        <w:t>be</w:t>
      </w:r>
      <w:r w:rsidR="00996959" w:rsidRPr="00D7622F">
        <w:rPr>
          <w:lang w:val="en-US"/>
        </w:rPr>
        <w:t>come a valuable resource</w:t>
      </w:r>
      <w:r w:rsidR="00C768EC" w:rsidRPr="00D7622F">
        <w:rPr>
          <w:lang w:val="en-US"/>
        </w:rPr>
        <w:t xml:space="preserve">, </w:t>
      </w:r>
      <w:r w:rsidR="00996959" w:rsidRPr="00D7622F">
        <w:rPr>
          <w:lang w:val="en-US"/>
        </w:rPr>
        <w:t>ensuring the high level of flexibility required by the competitive demands of our system</w:t>
      </w:r>
      <w:r w:rsidR="002C7272" w:rsidRPr="00D7622F">
        <w:rPr>
          <w:lang w:val="en-US"/>
        </w:rPr>
        <w:t>.</w:t>
      </w:r>
    </w:p>
    <w:p w14:paraId="3F6858A9" w14:textId="6272E7FD" w:rsidR="00CD4C4C" w:rsidRPr="00D7622F" w:rsidRDefault="00C04A02" w:rsidP="00CD4C4C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  <w:lang w:val="en-US"/>
        </w:rPr>
      </w:pPr>
      <w:r w:rsidRPr="00D7622F">
        <w:rPr>
          <w:lang w:val="en-US"/>
        </w:rPr>
        <w:t>M</w:t>
      </w:r>
      <w:r w:rsidR="00996959" w:rsidRPr="00D7622F">
        <w:rPr>
          <w:lang w:val="en-US"/>
        </w:rPr>
        <w:t>any freelance workers offer their services on a platform</w:t>
      </w:r>
      <w:r w:rsidRPr="00D7622F">
        <w:rPr>
          <w:lang w:val="en-US"/>
        </w:rPr>
        <w:t xml:space="preserve">. </w:t>
      </w:r>
      <w:r w:rsidR="00996959" w:rsidRPr="00D7622F">
        <w:rPr>
          <w:lang w:val="en-US"/>
        </w:rPr>
        <w:t>I</w:t>
      </w:r>
      <w:r w:rsidR="00C768EC" w:rsidRPr="00D7622F">
        <w:rPr>
          <w:lang w:val="en-US"/>
        </w:rPr>
        <w:t>t</w:t>
      </w:r>
      <w:r w:rsidR="00996959" w:rsidRPr="00D7622F">
        <w:rPr>
          <w:lang w:val="en-US"/>
        </w:rPr>
        <w:t xml:space="preserve"> </w:t>
      </w:r>
      <w:r w:rsidR="00C768EC" w:rsidRPr="00D7622F">
        <w:rPr>
          <w:lang w:val="en-US"/>
        </w:rPr>
        <w:t xml:space="preserve">is </w:t>
      </w:r>
      <w:r w:rsidR="00996959" w:rsidRPr="00D7622F">
        <w:rPr>
          <w:lang w:val="en-US"/>
        </w:rPr>
        <w:t xml:space="preserve">our experience, however, </w:t>
      </w:r>
      <w:r w:rsidR="00C768EC" w:rsidRPr="00D7622F">
        <w:rPr>
          <w:b/>
          <w:lang w:val="en-US"/>
        </w:rPr>
        <w:t>that o</w:t>
      </w:r>
      <w:r w:rsidR="00996959" w:rsidRPr="00D7622F">
        <w:rPr>
          <w:b/>
          <w:lang w:val="en-US"/>
        </w:rPr>
        <w:t xml:space="preserve">nly a small portion of the self-employed </w:t>
      </w:r>
      <w:r w:rsidR="00996959" w:rsidRPr="00D7622F">
        <w:rPr>
          <w:lang w:val="en-US"/>
        </w:rPr>
        <w:t xml:space="preserve">work on, or </w:t>
      </w:r>
      <w:r w:rsidR="00C768EC" w:rsidRPr="00D7622F">
        <w:rPr>
          <w:lang w:val="en-US"/>
        </w:rPr>
        <w:t xml:space="preserve">with </w:t>
      </w:r>
      <w:r w:rsidR="00996959" w:rsidRPr="00D7622F">
        <w:rPr>
          <w:lang w:val="en-US"/>
        </w:rPr>
        <w:t xml:space="preserve">the intermediation of, a digital platform </w:t>
      </w:r>
      <w:r w:rsidR="00001A58" w:rsidRPr="00D7622F">
        <w:rPr>
          <w:lang w:val="en-US"/>
        </w:rPr>
        <w:t>(</w:t>
      </w:r>
      <w:r w:rsidR="00996959" w:rsidRPr="00D7622F">
        <w:rPr>
          <w:lang w:val="en-US"/>
        </w:rPr>
        <w:t xml:space="preserve">our studies say less than </w:t>
      </w:r>
      <w:r w:rsidR="00001A58" w:rsidRPr="00D7622F">
        <w:rPr>
          <w:lang w:val="en-US"/>
        </w:rPr>
        <w:t>10%)</w:t>
      </w:r>
      <w:r w:rsidR="00CD4C4C" w:rsidRPr="00D7622F">
        <w:rPr>
          <w:lang w:val="en-US"/>
        </w:rPr>
        <w:t xml:space="preserve">. </w:t>
      </w:r>
      <w:r w:rsidR="00996959" w:rsidRPr="00D7622F">
        <w:rPr>
          <w:lang w:val="en-US"/>
        </w:rPr>
        <w:t>I</w:t>
      </w:r>
      <w:r w:rsidR="00C768EC" w:rsidRPr="00D7622F">
        <w:rPr>
          <w:lang w:val="en-US"/>
        </w:rPr>
        <w:t>n other words, i</w:t>
      </w:r>
      <w:r w:rsidR="00996959" w:rsidRPr="00D7622F">
        <w:rPr>
          <w:lang w:val="en-US"/>
        </w:rPr>
        <w:t>t would be a serious mistake</w:t>
      </w:r>
      <w:r w:rsidR="00C768EC" w:rsidRPr="00D7622F">
        <w:rPr>
          <w:lang w:val="en-US"/>
        </w:rPr>
        <w:t xml:space="preserve"> </w:t>
      </w:r>
      <w:r w:rsidR="00996959" w:rsidRPr="00D7622F">
        <w:rPr>
          <w:lang w:val="en-US"/>
        </w:rPr>
        <w:t>to view platforms as the predomina</w:t>
      </w:r>
      <w:r w:rsidR="00BC7BC2" w:rsidRPr="00D7622F">
        <w:rPr>
          <w:lang w:val="en-US"/>
        </w:rPr>
        <w:t>n</w:t>
      </w:r>
      <w:r w:rsidR="00996959" w:rsidRPr="00D7622F">
        <w:rPr>
          <w:lang w:val="en-US"/>
        </w:rPr>
        <w:t>t mode of activity among first- and second-generation freelancers</w:t>
      </w:r>
      <w:r w:rsidR="00CD4C4C" w:rsidRPr="00D7622F">
        <w:rPr>
          <w:lang w:val="en-US"/>
        </w:rPr>
        <w:t xml:space="preserve">, </w:t>
      </w:r>
      <w:r w:rsidR="00BC7BC2" w:rsidRPr="00D7622F">
        <w:rPr>
          <w:lang w:val="en-US"/>
        </w:rPr>
        <w:t>whether the work in question i</w:t>
      </w:r>
      <w:r w:rsidR="00001A58" w:rsidRPr="00D7622F">
        <w:rPr>
          <w:lang w:val="en-US"/>
        </w:rPr>
        <w:t>s</w:t>
      </w:r>
      <w:r w:rsidR="00BC7BC2" w:rsidRPr="00D7622F">
        <w:rPr>
          <w:lang w:val="en-US"/>
        </w:rPr>
        <w:t xml:space="preserve"> that of physicians and attorneys or delivery-persons and web designers</w:t>
      </w:r>
      <w:r w:rsidR="00CD4C4C" w:rsidRPr="00D7622F">
        <w:rPr>
          <w:lang w:val="en-US"/>
        </w:rPr>
        <w:t xml:space="preserve">. </w:t>
      </w:r>
      <w:r w:rsidR="00BC7BC2" w:rsidRPr="00D7622F">
        <w:rPr>
          <w:lang w:val="en-US"/>
        </w:rPr>
        <w:t xml:space="preserve">Secondly, a clear distinction should be made between platforms that serve as a marketplace </w:t>
      </w:r>
      <w:r w:rsidR="00C768EC" w:rsidRPr="00D7622F">
        <w:rPr>
          <w:lang w:val="en-US"/>
        </w:rPr>
        <w:t xml:space="preserve">in which </w:t>
      </w:r>
      <w:r w:rsidR="00BC7BC2" w:rsidRPr="00D7622F">
        <w:rPr>
          <w:lang w:val="en-US"/>
        </w:rPr>
        <w:t>supply and demand are brought together, or for public bidding on specific service</w:t>
      </w:r>
      <w:r w:rsidR="00C768EC" w:rsidRPr="00D7622F">
        <w:rPr>
          <w:lang w:val="en-US"/>
        </w:rPr>
        <w:t xml:space="preserve"> assignments </w:t>
      </w:r>
      <w:r w:rsidR="00CD4C4C" w:rsidRPr="00D7622F">
        <w:rPr>
          <w:lang w:val="en-US"/>
        </w:rPr>
        <w:t>(</w:t>
      </w:r>
      <w:r w:rsidR="00BC7BC2" w:rsidRPr="00D7622F">
        <w:rPr>
          <w:lang w:val="en-US"/>
        </w:rPr>
        <w:t>such as translation</w:t>
      </w:r>
      <w:r w:rsidR="00C768EC" w:rsidRPr="00D7622F">
        <w:rPr>
          <w:lang w:val="en-US"/>
        </w:rPr>
        <w:t xml:space="preserve"> work</w:t>
      </w:r>
      <w:r w:rsidR="00BC7BC2" w:rsidRPr="00D7622F">
        <w:rPr>
          <w:lang w:val="en-US"/>
        </w:rPr>
        <w:t xml:space="preserve"> from one language to another</w:t>
      </w:r>
      <w:r w:rsidR="00CD4C4C" w:rsidRPr="00D7622F">
        <w:rPr>
          <w:lang w:val="en-US"/>
        </w:rPr>
        <w:t xml:space="preserve">), </w:t>
      </w:r>
      <w:r w:rsidR="00BC7BC2" w:rsidRPr="00D7622F">
        <w:rPr>
          <w:lang w:val="en-US"/>
        </w:rPr>
        <w:t xml:space="preserve">and other platforms that </w:t>
      </w:r>
      <w:r w:rsidR="00C768EC" w:rsidRPr="00D7622F">
        <w:rPr>
          <w:lang w:val="en-US"/>
        </w:rPr>
        <w:t xml:space="preserve">in realty </w:t>
      </w:r>
      <w:r w:rsidR="00BC7BC2" w:rsidRPr="00D7622F">
        <w:rPr>
          <w:lang w:val="en-US"/>
        </w:rPr>
        <w:t>are to</w:t>
      </w:r>
      <w:r w:rsidR="00C768EC" w:rsidRPr="00D7622F">
        <w:rPr>
          <w:lang w:val="en-US"/>
        </w:rPr>
        <w:t>o</w:t>
      </w:r>
      <w:r w:rsidR="00BC7BC2" w:rsidRPr="00D7622F">
        <w:rPr>
          <w:lang w:val="en-US"/>
        </w:rPr>
        <w:t>ls for organizing the activities of self-employed workers who serv</w:t>
      </w:r>
      <w:r w:rsidR="00C768EC" w:rsidRPr="00D7622F">
        <w:rPr>
          <w:lang w:val="en-US"/>
        </w:rPr>
        <w:t>ic</w:t>
      </w:r>
      <w:r w:rsidR="00BC7BC2" w:rsidRPr="00D7622F">
        <w:rPr>
          <w:lang w:val="en-US"/>
        </w:rPr>
        <w:t>e the same enterprise</w:t>
      </w:r>
      <w:r w:rsidR="00CD4C4C" w:rsidRPr="00D7622F">
        <w:rPr>
          <w:lang w:val="en-US"/>
        </w:rPr>
        <w:t xml:space="preserve">, </w:t>
      </w:r>
      <w:r w:rsidR="00BC7BC2" w:rsidRPr="00D7622F">
        <w:rPr>
          <w:lang w:val="en-US"/>
        </w:rPr>
        <w:t xml:space="preserve">as in the case of the various food-delivery and private-transportation enterprises </w:t>
      </w:r>
      <w:r w:rsidR="00F206A4" w:rsidRPr="00D7622F">
        <w:rPr>
          <w:lang w:val="en-US"/>
        </w:rPr>
        <w:t>(</w:t>
      </w:r>
      <w:r w:rsidR="00BC7BC2" w:rsidRPr="00D7622F">
        <w:rPr>
          <w:lang w:val="en-US"/>
        </w:rPr>
        <w:t xml:space="preserve">such as </w:t>
      </w:r>
      <w:r w:rsidR="00F206A4" w:rsidRPr="00D7622F">
        <w:rPr>
          <w:lang w:val="en-US"/>
        </w:rPr>
        <w:t xml:space="preserve">Uber). </w:t>
      </w:r>
      <w:r w:rsidR="00BC7BC2" w:rsidRPr="00D7622F">
        <w:rPr>
          <w:lang w:val="en-US"/>
        </w:rPr>
        <w:t>This distinction is especially important when it comes to collective bargaining,</w:t>
      </w:r>
      <w:r w:rsidR="00F206A4" w:rsidRPr="00D7622F">
        <w:rPr>
          <w:lang w:val="en-US"/>
        </w:rPr>
        <w:t xml:space="preserve"> </w:t>
      </w:r>
      <w:r w:rsidR="00C768EC" w:rsidRPr="00D7622F">
        <w:rPr>
          <w:lang w:val="en-US"/>
        </w:rPr>
        <w:t xml:space="preserve">seeing that, </w:t>
      </w:r>
      <w:r w:rsidR="00BC7BC2" w:rsidRPr="00D7622F">
        <w:rPr>
          <w:lang w:val="en-US"/>
        </w:rPr>
        <w:t xml:space="preserve">while </w:t>
      </w:r>
      <w:r w:rsidR="007A033D" w:rsidRPr="00D7622F">
        <w:rPr>
          <w:lang w:val="en-US"/>
        </w:rPr>
        <w:t xml:space="preserve">individual </w:t>
      </w:r>
      <w:r w:rsidR="00BC7BC2" w:rsidRPr="00D7622F">
        <w:rPr>
          <w:lang w:val="en-US"/>
        </w:rPr>
        <w:t>food-delivery worker</w:t>
      </w:r>
      <w:r w:rsidR="00C768EC" w:rsidRPr="00D7622F">
        <w:rPr>
          <w:lang w:val="en-US"/>
        </w:rPr>
        <w:t>s</w:t>
      </w:r>
      <w:r w:rsidR="00BC7BC2" w:rsidRPr="00D7622F">
        <w:rPr>
          <w:lang w:val="en-US"/>
        </w:rPr>
        <w:t xml:space="preserve"> could </w:t>
      </w:r>
      <w:r w:rsidR="00C768EC" w:rsidRPr="00D7622F">
        <w:rPr>
          <w:lang w:val="en-US"/>
        </w:rPr>
        <w:t xml:space="preserve">very well band together and </w:t>
      </w:r>
      <w:r w:rsidR="00BC7BC2" w:rsidRPr="00D7622F">
        <w:rPr>
          <w:lang w:val="en-US"/>
        </w:rPr>
        <w:t xml:space="preserve">enter into negotiations with the company that runs </w:t>
      </w:r>
      <w:r w:rsidR="00C768EC" w:rsidRPr="00D7622F">
        <w:rPr>
          <w:lang w:val="en-US"/>
        </w:rPr>
        <w:t xml:space="preserve">their </w:t>
      </w:r>
      <w:r w:rsidR="00BC7BC2" w:rsidRPr="00D7622F">
        <w:rPr>
          <w:lang w:val="en-US"/>
        </w:rPr>
        <w:t xml:space="preserve">platform, </w:t>
      </w:r>
      <w:r w:rsidR="007A033D" w:rsidRPr="00D7622F">
        <w:rPr>
          <w:lang w:val="en-US"/>
        </w:rPr>
        <w:t xml:space="preserve">thus engaging in </w:t>
      </w:r>
      <w:r w:rsidR="003932FD" w:rsidRPr="00D7622F">
        <w:rPr>
          <w:lang w:val="en-US"/>
        </w:rPr>
        <w:t xml:space="preserve">collective bargaining, a translator who bids on a platform, offering a certain price for a translation assignment, will always wind up competing with </w:t>
      </w:r>
      <w:r w:rsidR="007A033D" w:rsidRPr="00D7622F">
        <w:rPr>
          <w:lang w:val="en-US"/>
        </w:rPr>
        <w:t xml:space="preserve">other </w:t>
      </w:r>
      <w:r w:rsidR="003932FD" w:rsidRPr="00D7622F">
        <w:rPr>
          <w:lang w:val="en-US"/>
        </w:rPr>
        <w:t>translator</w:t>
      </w:r>
      <w:r w:rsidR="007A033D" w:rsidRPr="00D7622F">
        <w:rPr>
          <w:lang w:val="en-US"/>
        </w:rPr>
        <w:t>s</w:t>
      </w:r>
      <w:r w:rsidR="003932FD" w:rsidRPr="00D7622F">
        <w:rPr>
          <w:lang w:val="en-US"/>
        </w:rPr>
        <w:t xml:space="preserve">, </w:t>
      </w:r>
      <w:r w:rsidR="007A033D" w:rsidRPr="00D7622F">
        <w:rPr>
          <w:lang w:val="en-US"/>
        </w:rPr>
        <w:t xml:space="preserve">in a process that inevitably </w:t>
      </w:r>
      <w:r w:rsidR="003932FD" w:rsidRPr="00D7622F">
        <w:rPr>
          <w:lang w:val="en-US"/>
        </w:rPr>
        <w:t>favor</w:t>
      </w:r>
      <w:r w:rsidR="007A033D" w:rsidRPr="00D7622F">
        <w:rPr>
          <w:lang w:val="en-US"/>
        </w:rPr>
        <w:t>s</w:t>
      </w:r>
      <w:r w:rsidR="003932FD" w:rsidRPr="00D7622F">
        <w:rPr>
          <w:lang w:val="en-US"/>
        </w:rPr>
        <w:t xml:space="preserve"> those offer</w:t>
      </w:r>
      <w:r w:rsidR="007A033D" w:rsidRPr="00D7622F">
        <w:rPr>
          <w:lang w:val="en-US"/>
        </w:rPr>
        <w:t>ing</w:t>
      </w:r>
      <w:r w:rsidR="003932FD" w:rsidRPr="00D7622F">
        <w:rPr>
          <w:lang w:val="en-US"/>
        </w:rPr>
        <w:t xml:space="preserve"> the lowest </w:t>
      </w:r>
      <w:r w:rsidR="007A033D" w:rsidRPr="00D7622F">
        <w:rPr>
          <w:lang w:val="en-US"/>
        </w:rPr>
        <w:t>bid</w:t>
      </w:r>
      <w:r w:rsidR="00001A58" w:rsidRPr="00D7622F">
        <w:rPr>
          <w:lang w:val="en-US"/>
        </w:rPr>
        <w:t xml:space="preserve">. </w:t>
      </w:r>
      <w:proofErr w:type="gramStart"/>
      <w:r w:rsidR="003932FD" w:rsidRPr="00D7622F">
        <w:rPr>
          <w:lang w:val="en-US"/>
        </w:rPr>
        <w:t>So</w:t>
      </w:r>
      <w:proofErr w:type="gramEnd"/>
      <w:r w:rsidR="003932FD" w:rsidRPr="00D7622F">
        <w:rPr>
          <w:lang w:val="en-US"/>
        </w:rPr>
        <w:t xml:space="preserve"> whereas the first type of platform can serve to establish </w:t>
      </w:r>
      <w:r w:rsidR="007A033D" w:rsidRPr="00D7622F">
        <w:rPr>
          <w:lang w:val="en-US"/>
        </w:rPr>
        <w:t xml:space="preserve">a </w:t>
      </w:r>
      <w:r w:rsidR="003932FD" w:rsidRPr="00D7622F">
        <w:rPr>
          <w:lang w:val="en-US"/>
        </w:rPr>
        <w:t xml:space="preserve">uniformity of intent and </w:t>
      </w:r>
      <w:r w:rsidR="00841673" w:rsidRPr="00D7622F">
        <w:rPr>
          <w:lang w:val="en-US"/>
        </w:rPr>
        <w:t xml:space="preserve">make possible </w:t>
      </w:r>
      <w:r w:rsidR="003932FD" w:rsidRPr="00D7622F">
        <w:rPr>
          <w:lang w:val="en-US"/>
        </w:rPr>
        <w:lastRenderedPageBreak/>
        <w:t xml:space="preserve">collective bargaining, </w:t>
      </w:r>
      <w:r w:rsidR="00841673" w:rsidRPr="00D7622F">
        <w:rPr>
          <w:lang w:val="en-US"/>
        </w:rPr>
        <w:t xml:space="preserve">the second </w:t>
      </w:r>
      <w:r w:rsidR="007A033D" w:rsidRPr="00D7622F">
        <w:rPr>
          <w:lang w:val="en-US"/>
        </w:rPr>
        <w:t xml:space="preserve">will only </w:t>
      </w:r>
      <w:r w:rsidR="00841673" w:rsidRPr="00D7622F">
        <w:rPr>
          <w:lang w:val="en-US"/>
        </w:rPr>
        <w:t>heighten existing divergences, setting off a process of self-exploitation</w:t>
      </w:r>
      <w:r w:rsidR="00001A58" w:rsidRPr="00D7622F">
        <w:rPr>
          <w:lang w:val="en-US"/>
        </w:rPr>
        <w:t>.</w:t>
      </w:r>
    </w:p>
    <w:p w14:paraId="39B04551" w14:textId="739D8761" w:rsidR="00001A58" w:rsidRPr="00D7622F" w:rsidRDefault="00841673" w:rsidP="00CD4C4C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  <w:lang w:val="en-US"/>
        </w:rPr>
      </w:pPr>
      <w:r w:rsidRPr="00D7622F">
        <w:rPr>
          <w:lang w:val="en-US"/>
        </w:rPr>
        <w:t xml:space="preserve">Looking at statistics on self-employment in the countries of Europe, the sectors of traditional self-employment </w:t>
      </w:r>
      <w:r w:rsidR="00001A58" w:rsidRPr="00D7622F">
        <w:rPr>
          <w:lang w:val="en-US"/>
        </w:rPr>
        <w:t>(commerc</w:t>
      </w:r>
      <w:r w:rsidRPr="00D7622F">
        <w:rPr>
          <w:lang w:val="en-US"/>
        </w:rPr>
        <w:t>e and farming</w:t>
      </w:r>
      <w:r w:rsidR="00001A58" w:rsidRPr="00D7622F">
        <w:rPr>
          <w:lang w:val="en-US"/>
        </w:rPr>
        <w:t xml:space="preserve">) </w:t>
      </w:r>
      <w:r w:rsidR="00C305D7" w:rsidRPr="00D7622F">
        <w:rPr>
          <w:lang w:val="en-US"/>
        </w:rPr>
        <w:t xml:space="preserve">are </w:t>
      </w:r>
      <w:r w:rsidR="007A033D" w:rsidRPr="00D7622F">
        <w:rPr>
          <w:lang w:val="en-US"/>
        </w:rPr>
        <w:t xml:space="preserve">clearly </w:t>
      </w:r>
      <w:r w:rsidR="00C305D7" w:rsidRPr="00D7622F">
        <w:rPr>
          <w:lang w:val="en-US"/>
        </w:rPr>
        <w:t xml:space="preserve">in steep decline, whereas </w:t>
      </w:r>
      <w:r w:rsidR="007A033D" w:rsidRPr="00D7622F">
        <w:rPr>
          <w:lang w:val="en-US"/>
        </w:rPr>
        <w:t xml:space="preserve">growth is strong among </w:t>
      </w:r>
      <w:r w:rsidR="00C305D7" w:rsidRPr="00D7622F">
        <w:rPr>
          <w:lang w:val="en-US"/>
        </w:rPr>
        <w:t xml:space="preserve">freelance professionals, meaning that an increasing percentage of the self-employed are </w:t>
      </w:r>
      <w:r w:rsidR="005D5DDE" w:rsidRPr="00D7622F">
        <w:rPr>
          <w:lang w:val="en-US"/>
        </w:rPr>
        <w:t xml:space="preserve">knowledge workers. </w:t>
      </w:r>
      <w:r w:rsidR="00C305D7" w:rsidRPr="00D7622F">
        <w:rPr>
          <w:lang w:val="en-US"/>
        </w:rPr>
        <w:t xml:space="preserve">Such individuals make heavy use of </w:t>
      </w:r>
      <w:r w:rsidR="005D5DDE" w:rsidRPr="00D7622F">
        <w:rPr>
          <w:lang w:val="en-US"/>
        </w:rPr>
        <w:t>“digital services”</w:t>
      </w:r>
      <w:r w:rsidR="007A033D" w:rsidRPr="00D7622F">
        <w:rPr>
          <w:lang w:val="en-US"/>
        </w:rPr>
        <w:t xml:space="preserve">. In fact, </w:t>
      </w:r>
      <w:r w:rsidR="00C305D7" w:rsidRPr="00D7622F">
        <w:rPr>
          <w:lang w:val="en-US"/>
        </w:rPr>
        <w:t xml:space="preserve">it is safe to say that, without digital technology, the self-employment of today would </w:t>
      </w:r>
      <w:r w:rsidR="007A033D" w:rsidRPr="00D7622F">
        <w:rPr>
          <w:lang w:val="en-US"/>
        </w:rPr>
        <w:t xml:space="preserve">not </w:t>
      </w:r>
      <w:r w:rsidR="00C305D7" w:rsidRPr="00D7622F">
        <w:rPr>
          <w:lang w:val="en-US"/>
        </w:rPr>
        <w:t xml:space="preserve">be able to </w:t>
      </w:r>
      <w:r w:rsidR="007A033D" w:rsidRPr="00D7622F">
        <w:rPr>
          <w:lang w:val="en-US"/>
        </w:rPr>
        <w:t>function</w:t>
      </w:r>
      <w:r w:rsidR="005D5DDE" w:rsidRPr="00D7622F">
        <w:rPr>
          <w:lang w:val="en-US"/>
        </w:rPr>
        <w:t xml:space="preserve">. </w:t>
      </w:r>
      <w:r w:rsidR="00C305D7" w:rsidRPr="00D7622F">
        <w:rPr>
          <w:lang w:val="en-US"/>
        </w:rPr>
        <w:t xml:space="preserve">But the increasing presence of self-employed </w:t>
      </w:r>
      <w:r w:rsidR="007A033D" w:rsidRPr="00D7622F">
        <w:rPr>
          <w:lang w:val="en-US"/>
        </w:rPr>
        <w:t xml:space="preserve">workers </w:t>
      </w:r>
      <w:r w:rsidR="00C305D7" w:rsidRPr="00D7622F">
        <w:rPr>
          <w:lang w:val="en-US"/>
        </w:rPr>
        <w:t xml:space="preserve">in the more highly qualified professions has not been matched by similar progress </w:t>
      </w:r>
      <w:r w:rsidR="007A033D" w:rsidRPr="00D7622F">
        <w:rPr>
          <w:lang w:val="en-US"/>
        </w:rPr>
        <w:t xml:space="preserve">when it comes to </w:t>
      </w:r>
      <w:r w:rsidR="00AB2BAA" w:rsidRPr="00D7622F">
        <w:rPr>
          <w:lang w:val="en-US"/>
        </w:rPr>
        <w:t>in</w:t>
      </w:r>
      <w:r w:rsidR="00C305D7" w:rsidRPr="00D7622F">
        <w:rPr>
          <w:lang w:val="en-US"/>
        </w:rPr>
        <w:t>come and social prestige</w:t>
      </w:r>
      <w:r w:rsidR="007A033D" w:rsidRPr="00D7622F">
        <w:rPr>
          <w:lang w:val="en-US"/>
        </w:rPr>
        <w:t xml:space="preserve">. On the contrary, </w:t>
      </w:r>
      <w:r w:rsidR="00C305D7" w:rsidRPr="00D7622F">
        <w:rPr>
          <w:lang w:val="en-US"/>
        </w:rPr>
        <w:t xml:space="preserve">individual freelancers </w:t>
      </w:r>
      <w:r w:rsidR="00A46862">
        <w:rPr>
          <w:color w:val="FF0000"/>
          <w:lang w:val="en-US"/>
        </w:rPr>
        <w:t xml:space="preserve">are most likely to become </w:t>
      </w:r>
      <w:r w:rsidR="00C305D7" w:rsidRPr="00D7622F">
        <w:rPr>
          <w:lang w:val="en-US"/>
        </w:rPr>
        <w:t>a new category of the working poor</w:t>
      </w:r>
      <w:r w:rsidR="00AB2BAA" w:rsidRPr="00D7622F">
        <w:rPr>
          <w:lang w:val="en-US"/>
        </w:rPr>
        <w:t xml:space="preserve">. </w:t>
      </w:r>
      <w:r w:rsidR="00C305D7" w:rsidRPr="00D7622F">
        <w:rPr>
          <w:lang w:val="en-US"/>
        </w:rPr>
        <w:t xml:space="preserve">Such workers must be allowed to freely exercise </w:t>
      </w:r>
      <w:r w:rsidR="00A50283" w:rsidRPr="00D7622F">
        <w:rPr>
          <w:lang w:val="en-US"/>
        </w:rPr>
        <w:t xml:space="preserve">the right </w:t>
      </w:r>
      <w:r w:rsidR="007A033D" w:rsidRPr="00D7622F">
        <w:rPr>
          <w:lang w:val="en-US"/>
        </w:rPr>
        <w:t>t</w:t>
      </w:r>
      <w:r w:rsidR="00A50283" w:rsidRPr="00D7622F">
        <w:rPr>
          <w:lang w:val="en-US"/>
        </w:rPr>
        <w:t xml:space="preserve">o collective bargaining, </w:t>
      </w:r>
      <w:r w:rsidR="007A033D" w:rsidRPr="00D7622F">
        <w:rPr>
          <w:lang w:val="en-US"/>
        </w:rPr>
        <w:t xml:space="preserve">once </w:t>
      </w:r>
      <w:r w:rsidR="00A50283" w:rsidRPr="00D7622F">
        <w:rPr>
          <w:lang w:val="en-US"/>
        </w:rPr>
        <w:t>the absurd statute that treats them as “</w:t>
      </w:r>
      <w:r w:rsidR="00E113BB" w:rsidRPr="00D7622F">
        <w:rPr>
          <w:lang w:val="en-US"/>
        </w:rPr>
        <w:t>undertakings</w:t>
      </w:r>
      <w:r w:rsidR="00A50283" w:rsidRPr="00D7622F">
        <w:rPr>
          <w:lang w:val="en-US"/>
        </w:rPr>
        <w:t>”</w:t>
      </w:r>
      <w:r w:rsidR="007A033D" w:rsidRPr="00D7622F">
        <w:rPr>
          <w:lang w:val="en-US"/>
        </w:rPr>
        <w:t xml:space="preserve"> has be</w:t>
      </w:r>
      <w:r w:rsidR="00A46862">
        <w:rPr>
          <w:color w:val="FF0000"/>
          <w:lang w:val="en-US"/>
        </w:rPr>
        <w:t>en</w:t>
      </w:r>
      <w:r w:rsidR="007A033D" w:rsidRPr="00D7622F">
        <w:rPr>
          <w:lang w:val="en-US"/>
        </w:rPr>
        <w:t xml:space="preserve"> abrogated</w:t>
      </w:r>
      <w:r w:rsidR="00E113BB" w:rsidRPr="00D7622F">
        <w:rPr>
          <w:lang w:val="en-US"/>
        </w:rPr>
        <w:t xml:space="preserve">. </w:t>
      </w:r>
      <w:r w:rsidR="00A50283" w:rsidRPr="00D7622F">
        <w:rPr>
          <w:lang w:val="en-US"/>
        </w:rPr>
        <w:t xml:space="preserve">The result would be at least a partial lessening of the ruinous downward pressure on fees, which has proven especially severe in the wake of the </w:t>
      </w:r>
      <w:r w:rsidR="007A033D" w:rsidRPr="00D7622F">
        <w:rPr>
          <w:lang w:val="en-US"/>
        </w:rPr>
        <w:t xml:space="preserve">2008 </w:t>
      </w:r>
      <w:r w:rsidR="00A50283" w:rsidRPr="00D7622F">
        <w:rPr>
          <w:lang w:val="en-US"/>
        </w:rPr>
        <w:t>economic crisis</w:t>
      </w:r>
      <w:r w:rsidR="00E113BB" w:rsidRPr="00D7622F">
        <w:rPr>
          <w:lang w:val="en-US"/>
        </w:rPr>
        <w:t xml:space="preserve">. </w:t>
      </w:r>
      <w:r w:rsidR="00A50283" w:rsidRPr="00D7622F">
        <w:rPr>
          <w:lang w:val="en-US"/>
        </w:rPr>
        <w:t>Giving the self-employed the freedom</w:t>
      </w:r>
      <w:r w:rsidR="007A033D" w:rsidRPr="00D7622F">
        <w:rPr>
          <w:lang w:val="en-US"/>
        </w:rPr>
        <w:t xml:space="preserve">, whenever possible, </w:t>
      </w:r>
      <w:r w:rsidR="00A50283" w:rsidRPr="00D7622F">
        <w:rPr>
          <w:lang w:val="en-US"/>
        </w:rPr>
        <w:t>to engage in collective bargaining</w:t>
      </w:r>
      <w:r w:rsidR="007A033D" w:rsidRPr="00D7622F">
        <w:rPr>
          <w:lang w:val="en-US"/>
        </w:rPr>
        <w:t xml:space="preserve"> t</w:t>
      </w:r>
      <w:r w:rsidR="00A50283" w:rsidRPr="00D7622F">
        <w:rPr>
          <w:lang w:val="en-US"/>
        </w:rPr>
        <w:t>o</w:t>
      </w:r>
      <w:r w:rsidR="007A033D" w:rsidRPr="00D7622F">
        <w:rPr>
          <w:lang w:val="en-US"/>
        </w:rPr>
        <w:t xml:space="preserve"> obtain </w:t>
      </w:r>
      <w:r w:rsidR="00A50283" w:rsidRPr="00D7622F">
        <w:rPr>
          <w:lang w:val="en-US"/>
        </w:rPr>
        <w:t xml:space="preserve">better working conditions would eliminate, </w:t>
      </w:r>
      <w:r w:rsidR="007A033D" w:rsidRPr="00D7622F">
        <w:rPr>
          <w:lang w:val="en-US"/>
        </w:rPr>
        <w:t>i</w:t>
      </w:r>
      <w:r w:rsidR="00A50283" w:rsidRPr="00D7622F">
        <w:rPr>
          <w:lang w:val="en-US"/>
        </w:rPr>
        <w:t xml:space="preserve">n part, one of the main causes of their vulnerability in terms of social welfare, </w:t>
      </w:r>
      <w:r w:rsidR="007A033D" w:rsidRPr="00D7622F">
        <w:rPr>
          <w:lang w:val="en-US"/>
        </w:rPr>
        <w:t xml:space="preserve">in addition to </w:t>
      </w:r>
      <w:r w:rsidR="00A50283" w:rsidRPr="00D7622F">
        <w:rPr>
          <w:lang w:val="en-US"/>
        </w:rPr>
        <w:t>increasing their capacity to contribute to the public social security system</w:t>
      </w:r>
      <w:r w:rsidR="002761DD" w:rsidRPr="00D7622F">
        <w:rPr>
          <w:lang w:val="en-US"/>
        </w:rPr>
        <w:t xml:space="preserve">. </w:t>
      </w:r>
      <w:r w:rsidR="007A033D" w:rsidRPr="00D7622F">
        <w:rPr>
          <w:lang w:val="en-US"/>
        </w:rPr>
        <w:t>Because</w:t>
      </w:r>
      <w:r w:rsidR="00656907">
        <w:rPr>
          <w:color w:val="FF0000"/>
          <w:lang w:val="en-US"/>
        </w:rPr>
        <w:t xml:space="preserve"> of</w:t>
      </w:r>
      <w:r w:rsidR="007A033D" w:rsidRPr="00D7622F">
        <w:rPr>
          <w:lang w:val="en-US"/>
        </w:rPr>
        <w:t xml:space="preserve"> the lower the </w:t>
      </w:r>
      <w:r w:rsidR="00A50283" w:rsidRPr="00D7622F">
        <w:rPr>
          <w:lang w:val="en-US"/>
        </w:rPr>
        <w:t xml:space="preserve">level </w:t>
      </w:r>
      <w:r w:rsidR="005F6405" w:rsidRPr="00D7622F">
        <w:rPr>
          <w:lang w:val="en-US"/>
        </w:rPr>
        <w:t xml:space="preserve">of compensation they receive for their services, the less they </w:t>
      </w:r>
      <w:r w:rsidR="007A033D" w:rsidRPr="00D7622F">
        <w:rPr>
          <w:lang w:val="en-US"/>
        </w:rPr>
        <w:t xml:space="preserve">will be </w:t>
      </w:r>
      <w:r w:rsidR="005F6405" w:rsidRPr="00D7622F">
        <w:rPr>
          <w:lang w:val="en-US"/>
        </w:rPr>
        <w:t xml:space="preserve">able to </w:t>
      </w:r>
      <w:r w:rsidR="007A033D" w:rsidRPr="00D7622F">
        <w:rPr>
          <w:lang w:val="en-US"/>
        </w:rPr>
        <w:t xml:space="preserve">contribute to </w:t>
      </w:r>
      <w:r w:rsidR="005F6405" w:rsidRPr="00D7622F">
        <w:rPr>
          <w:lang w:val="en-US"/>
        </w:rPr>
        <w:t xml:space="preserve">social welfare </w:t>
      </w:r>
      <w:r w:rsidR="007A033D" w:rsidRPr="00D7622F">
        <w:rPr>
          <w:lang w:val="en-US"/>
        </w:rPr>
        <w:t>expenses</w:t>
      </w:r>
      <w:r w:rsidR="005F6405" w:rsidRPr="00D7622F">
        <w:rPr>
          <w:lang w:val="en-US"/>
        </w:rPr>
        <w:t>, e</w:t>
      </w:r>
      <w:r w:rsidR="007A033D" w:rsidRPr="00D7622F">
        <w:rPr>
          <w:lang w:val="en-US"/>
        </w:rPr>
        <w:t>s</w:t>
      </w:r>
      <w:r w:rsidR="005F6405" w:rsidRPr="00D7622F">
        <w:rPr>
          <w:lang w:val="en-US"/>
        </w:rPr>
        <w:t>p</w:t>
      </w:r>
      <w:r w:rsidR="007A033D" w:rsidRPr="00D7622F">
        <w:rPr>
          <w:lang w:val="en-US"/>
        </w:rPr>
        <w:t>e</w:t>
      </w:r>
      <w:r w:rsidR="005F6405" w:rsidRPr="00D7622F">
        <w:rPr>
          <w:lang w:val="en-US"/>
        </w:rPr>
        <w:t>c</w:t>
      </w:r>
      <w:r w:rsidR="007A033D" w:rsidRPr="00D7622F">
        <w:rPr>
          <w:lang w:val="en-US"/>
        </w:rPr>
        <w:t>i</w:t>
      </w:r>
      <w:r w:rsidR="005F6405" w:rsidRPr="00D7622F">
        <w:rPr>
          <w:lang w:val="en-US"/>
        </w:rPr>
        <w:t xml:space="preserve">ally </w:t>
      </w:r>
      <w:r w:rsidR="007A033D" w:rsidRPr="00D7622F">
        <w:rPr>
          <w:lang w:val="en-US"/>
        </w:rPr>
        <w:t>when it comes t</w:t>
      </w:r>
      <w:r w:rsidR="005F6405" w:rsidRPr="00D7622F">
        <w:rPr>
          <w:lang w:val="en-US"/>
        </w:rPr>
        <w:t xml:space="preserve">o illness, maternity leave, </w:t>
      </w:r>
      <w:proofErr w:type="gramStart"/>
      <w:r w:rsidR="005F6405" w:rsidRPr="00D7622F">
        <w:rPr>
          <w:lang w:val="en-US"/>
        </w:rPr>
        <w:t>unemployment</w:t>
      </w:r>
      <w:proofErr w:type="gramEnd"/>
      <w:r w:rsidR="005F6405" w:rsidRPr="00D7622F">
        <w:rPr>
          <w:lang w:val="en-US"/>
        </w:rPr>
        <w:t xml:space="preserve"> and pensions</w:t>
      </w:r>
      <w:r w:rsidR="002761DD" w:rsidRPr="00D7622F">
        <w:rPr>
          <w:lang w:val="en-US"/>
        </w:rPr>
        <w:t xml:space="preserve">. </w:t>
      </w:r>
    </w:p>
    <w:p w14:paraId="40D10691" w14:textId="574CFF1B" w:rsidR="005D5DDE" w:rsidRPr="00013092" w:rsidRDefault="005F6405" w:rsidP="00CD4C4C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  <w:lang w:val="en-US"/>
        </w:rPr>
      </w:pPr>
      <w:r w:rsidRPr="00D7622F">
        <w:rPr>
          <w:lang w:val="en-US"/>
        </w:rPr>
        <w:t xml:space="preserve">But giving freelance workers the right to engage in collective bargaining is not enough. </w:t>
      </w:r>
      <w:r w:rsidR="007A033D" w:rsidRPr="00D7622F">
        <w:rPr>
          <w:lang w:val="en-US"/>
        </w:rPr>
        <w:t xml:space="preserve">All too </w:t>
      </w:r>
      <w:r w:rsidRPr="00D7622F">
        <w:rPr>
          <w:lang w:val="en-US"/>
        </w:rPr>
        <w:t xml:space="preserve">often, it is not even feasible, </w:t>
      </w:r>
      <w:r w:rsidR="007A033D" w:rsidRPr="00D7622F">
        <w:rPr>
          <w:lang w:val="en-US"/>
        </w:rPr>
        <w:t xml:space="preserve">with </w:t>
      </w:r>
      <w:r w:rsidRPr="00D7622F">
        <w:rPr>
          <w:lang w:val="en-US"/>
        </w:rPr>
        <w:t>an apt example being instance</w:t>
      </w:r>
      <w:r w:rsidR="007A033D" w:rsidRPr="00D7622F">
        <w:rPr>
          <w:lang w:val="en-US"/>
        </w:rPr>
        <w:t>s</w:t>
      </w:r>
      <w:r w:rsidRPr="00D7622F">
        <w:rPr>
          <w:lang w:val="en-US"/>
        </w:rPr>
        <w:t xml:space="preserve"> in which a freelancer provides his or her services to </w:t>
      </w:r>
      <w:proofErr w:type="gramStart"/>
      <w:r w:rsidRPr="00D7622F">
        <w:rPr>
          <w:lang w:val="en-US"/>
        </w:rPr>
        <w:t>a number of</w:t>
      </w:r>
      <w:proofErr w:type="gramEnd"/>
      <w:r w:rsidRPr="00D7622F">
        <w:rPr>
          <w:lang w:val="en-US"/>
        </w:rPr>
        <w:t xml:space="preserve"> clients</w:t>
      </w:r>
      <w:r w:rsidR="009777D9" w:rsidRPr="00D7622F">
        <w:rPr>
          <w:lang w:val="en-US"/>
        </w:rPr>
        <w:t xml:space="preserve">. </w:t>
      </w:r>
      <w:r w:rsidRPr="00D7622F">
        <w:rPr>
          <w:lang w:val="en-US"/>
        </w:rPr>
        <w:t xml:space="preserve">Collective bargaining can </w:t>
      </w:r>
      <w:r w:rsidR="007A033D" w:rsidRPr="00D7622F">
        <w:rPr>
          <w:lang w:val="en-US"/>
        </w:rPr>
        <w:t xml:space="preserve">occur </w:t>
      </w:r>
      <w:r w:rsidRPr="00D7622F">
        <w:rPr>
          <w:lang w:val="en-US"/>
        </w:rPr>
        <w:t>only when a certain number of freelancers work for the same client</w:t>
      </w:r>
      <w:r w:rsidR="007A033D" w:rsidRPr="00D7622F">
        <w:rPr>
          <w:lang w:val="en-US"/>
        </w:rPr>
        <w:t xml:space="preserve">:  </w:t>
      </w:r>
      <w:r w:rsidRPr="00D7622F">
        <w:rPr>
          <w:lang w:val="en-US"/>
        </w:rPr>
        <w:t>in other words, when the workers are many, but there is only one client</w:t>
      </w:r>
      <w:r w:rsidR="009777D9" w:rsidRPr="00D7622F">
        <w:rPr>
          <w:lang w:val="en-US"/>
        </w:rPr>
        <w:t xml:space="preserve">. </w:t>
      </w:r>
      <w:r w:rsidRPr="00D7622F">
        <w:rPr>
          <w:lang w:val="en-US"/>
        </w:rPr>
        <w:t xml:space="preserve">In most cases, however, </w:t>
      </w:r>
      <w:r w:rsidR="007A033D" w:rsidRPr="00D7622F">
        <w:rPr>
          <w:lang w:val="en-US"/>
        </w:rPr>
        <w:t xml:space="preserve">given </w:t>
      </w:r>
      <w:r w:rsidRPr="00D7622F">
        <w:rPr>
          <w:lang w:val="en-US"/>
        </w:rPr>
        <w:t xml:space="preserve">the growing fragmentation of labor, the prevailing situation is one in which </w:t>
      </w:r>
      <w:r w:rsidR="00CD314C" w:rsidRPr="00D7622F">
        <w:rPr>
          <w:lang w:val="en-US"/>
        </w:rPr>
        <w:t xml:space="preserve">each </w:t>
      </w:r>
      <w:r w:rsidR="007A033D" w:rsidRPr="00D7622F">
        <w:rPr>
          <w:lang w:val="en-US"/>
        </w:rPr>
        <w:t xml:space="preserve">individual </w:t>
      </w:r>
      <w:r w:rsidR="00CD314C" w:rsidRPr="00D7622F">
        <w:rPr>
          <w:lang w:val="en-US"/>
        </w:rPr>
        <w:t xml:space="preserve">worker also has </w:t>
      </w:r>
      <w:proofErr w:type="gramStart"/>
      <w:r w:rsidR="007A033D" w:rsidRPr="00D7622F">
        <w:rPr>
          <w:lang w:val="en-US"/>
        </w:rPr>
        <w:t xml:space="preserve">a </w:t>
      </w:r>
      <w:r w:rsidR="00CD314C" w:rsidRPr="00D7622F">
        <w:rPr>
          <w:lang w:val="en-US"/>
        </w:rPr>
        <w:t>num</w:t>
      </w:r>
      <w:r w:rsidR="007A033D" w:rsidRPr="00D7622F">
        <w:rPr>
          <w:lang w:val="en-US"/>
        </w:rPr>
        <w:t>b</w:t>
      </w:r>
      <w:r w:rsidR="00CD314C" w:rsidRPr="00D7622F">
        <w:rPr>
          <w:lang w:val="en-US"/>
        </w:rPr>
        <w:t>er</w:t>
      </w:r>
      <w:r w:rsidR="007A033D" w:rsidRPr="00D7622F">
        <w:rPr>
          <w:lang w:val="en-US"/>
        </w:rPr>
        <w:t xml:space="preserve"> of</w:t>
      </w:r>
      <w:proofErr w:type="gramEnd"/>
      <w:r w:rsidR="007A033D" w:rsidRPr="00D7622F">
        <w:rPr>
          <w:lang w:val="en-US"/>
        </w:rPr>
        <w:t xml:space="preserve"> </w:t>
      </w:r>
      <w:r w:rsidR="00CD314C" w:rsidRPr="00D7622F">
        <w:rPr>
          <w:lang w:val="en-US"/>
        </w:rPr>
        <w:t>other clients</w:t>
      </w:r>
      <w:r w:rsidR="009777D9" w:rsidRPr="00D7622F">
        <w:rPr>
          <w:lang w:val="en-US"/>
        </w:rPr>
        <w:t xml:space="preserve">. </w:t>
      </w:r>
      <w:r w:rsidR="00CD314C" w:rsidRPr="00D7622F">
        <w:rPr>
          <w:lang w:val="en-US"/>
        </w:rPr>
        <w:t>This puts freelance</w:t>
      </w:r>
      <w:r w:rsidR="007A033D" w:rsidRPr="00D7622F">
        <w:rPr>
          <w:lang w:val="en-US"/>
        </w:rPr>
        <w:t>rs</w:t>
      </w:r>
      <w:r w:rsidR="00CD314C" w:rsidRPr="00D7622F">
        <w:rPr>
          <w:lang w:val="en-US"/>
        </w:rPr>
        <w:t xml:space="preserve"> at a serious disadvantage </w:t>
      </w:r>
      <w:r w:rsidR="00656907">
        <w:rPr>
          <w:color w:val="FF0000"/>
          <w:lang w:val="en-US"/>
        </w:rPr>
        <w:t xml:space="preserve">in </w:t>
      </w:r>
      <w:r w:rsidR="00CD314C" w:rsidRPr="00D7622F">
        <w:rPr>
          <w:lang w:val="en-US"/>
        </w:rPr>
        <w:t>the market</w:t>
      </w:r>
      <w:r w:rsidR="007A033D" w:rsidRPr="00D7622F">
        <w:rPr>
          <w:lang w:val="en-US"/>
        </w:rPr>
        <w:t>,</w:t>
      </w:r>
      <w:r w:rsidR="00CD314C" w:rsidRPr="00D7622F">
        <w:rPr>
          <w:lang w:val="en-US"/>
        </w:rPr>
        <w:t xml:space="preserve"> ultimately proving to be the chief </w:t>
      </w:r>
      <w:r w:rsidR="00CD314C" w:rsidRPr="00EC3129">
        <w:rPr>
          <w:color w:val="auto"/>
          <w:lang w:val="en-US"/>
        </w:rPr>
        <w:t>cause of their vulnerability</w:t>
      </w:r>
      <w:r w:rsidR="009777D9" w:rsidRPr="00EC3129">
        <w:rPr>
          <w:color w:val="auto"/>
          <w:lang w:val="en-US"/>
        </w:rPr>
        <w:t xml:space="preserve">. </w:t>
      </w:r>
      <w:r w:rsidR="007A033D" w:rsidRPr="00EC3129">
        <w:rPr>
          <w:color w:val="auto"/>
          <w:lang w:val="en-US"/>
        </w:rPr>
        <w:t xml:space="preserve">As we see it, the </w:t>
      </w:r>
      <w:r w:rsidR="00CD314C" w:rsidRPr="00EC3129">
        <w:rPr>
          <w:color w:val="auto"/>
          <w:lang w:val="en-US"/>
        </w:rPr>
        <w:t>situation</w:t>
      </w:r>
      <w:r w:rsidR="007A033D" w:rsidRPr="00EC3129">
        <w:rPr>
          <w:color w:val="auto"/>
          <w:lang w:val="en-US"/>
        </w:rPr>
        <w:t xml:space="preserve"> can only be improved by introducing new </w:t>
      </w:r>
      <w:r w:rsidR="00656907" w:rsidRPr="00EC3129">
        <w:rPr>
          <w:color w:val="auto"/>
          <w:lang w:val="en-US"/>
        </w:rPr>
        <w:t xml:space="preserve">forms of </w:t>
      </w:r>
      <w:r w:rsidR="00CD314C" w:rsidRPr="00EC3129">
        <w:rPr>
          <w:color w:val="auto"/>
          <w:lang w:val="en-US"/>
        </w:rPr>
        <w:t>regulation</w:t>
      </w:r>
      <w:r w:rsidR="007A033D" w:rsidRPr="00EC3129">
        <w:rPr>
          <w:color w:val="auto"/>
          <w:lang w:val="en-US"/>
        </w:rPr>
        <w:t>s</w:t>
      </w:r>
      <w:r w:rsidR="00CD314C" w:rsidRPr="00EC3129">
        <w:rPr>
          <w:color w:val="auto"/>
          <w:lang w:val="en-US"/>
        </w:rPr>
        <w:t xml:space="preserve"> </w:t>
      </w:r>
      <w:r w:rsidR="00CD314C" w:rsidRPr="00D7622F">
        <w:rPr>
          <w:lang w:val="en-US"/>
        </w:rPr>
        <w:t xml:space="preserve">to prevent the prices for professional services from falling below a certain threshold, </w:t>
      </w:r>
      <w:proofErr w:type="gramStart"/>
      <w:r w:rsidR="009129E8" w:rsidRPr="00D7622F">
        <w:rPr>
          <w:lang w:val="en-US"/>
        </w:rPr>
        <w:t>so as to</w:t>
      </w:r>
      <w:proofErr w:type="gramEnd"/>
      <w:r w:rsidR="009129E8" w:rsidRPr="00D7622F">
        <w:rPr>
          <w:lang w:val="en-US"/>
        </w:rPr>
        <w:t xml:space="preserve"> guarantee decent levels of compensation</w:t>
      </w:r>
      <w:r w:rsidR="009777D9" w:rsidRPr="00D7622F">
        <w:rPr>
          <w:lang w:val="en-US"/>
        </w:rPr>
        <w:t>.</w:t>
      </w:r>
      <w:r w:rsidR="00A53A57" w:rsidRPr="00D7622F">
        <w:rPr>
          <w:lang w:val="en-US"/>
        </w:rPr>
        <w:t xml:space="preserve"> </w:t>
      </w:r>
      <w:r w:rsidR="009129E8" w:rsidRPr="00D7622F">
        <w:rPr>
          <w:lang w:val="en-US"/>
        </w:rPr>
        <w:t xml:space="preserve">In addition to union efforts, this will require initiatives on the part of other subjects </w:t>
      </w:r>
      <w:r w:rsidR="0062153B" w:rsidRPr="00D7622F">
        <w:rPr>
          <w:lang w:val="en-US"/>
        </w:rPr>
        <w:t xml:space="preserve">as well </w:t>
      </w:r>
      <w:r w:rsidR="00A53A57" w:rsidRPr="00D7622F">
        <w:rPr>
          <w:lang w:val="en-US"/>
        </w:rPr>
        <w:t>(</w:t>
      </w:r>
      <w:r w:rsidR="009129E8" w:rsidRPr="00D7622F">
        <w:rPr>
          <w:lang w:val="en-US"/>
        </w:rPr>
        <w:t>a</w:t>
      </w:r>
      <w:r w:rsidR="00A53A57" w:rsidRPr="00D7622F">
        <w:rPr>
          <w:lang w:val="en-US"/>
        </w:rPr>
        <w:t xml:space="preserve">n </w:t>
      </w:r>
      <w:r w:rsidR="009129E8" w:rsidRPr="00D7622F">
        <w:rPr>
          <w:lang w:val="en-US"/>
        </w:rPr>
        <w:t xml:space="preserve">interesting example is the </w:t>
      </w:r>
      <w:r w:rsidR="00A53A57" w:rsidRPr="00D7622F">
        <w:rPr>
          <w:lang w:val="en-US"/>
        </w:rPr>
        <w:t>Decent Work Cities</w:t>
      </w:r>
      <w:r w:rsidR="009129E8" w:rsidRPr="00D7622F">
        <w:rPr>
          <w:lang w:val="en-US"/>
        </w:rPr>
        <w:t xml:space="preserve"> movement</w:t>
      </w:r>
      <w:r w:rsidR="00A53A57" w:rsidRPr="00D7622F">
        <w:rPr>
          <w:lang w:val="en-US"/>
        </w:rPr>
        <w:t>).</w:t>
      </w:r>
    </w:p>
    <w:p w14:paraId="14FF7EF1" w14:textId="77777777" w:rsidR="00013092" w:rsidRPr="000762B7" w:rsidRDefault="00013092" w:rsidP="00013092">
      <w:pPr>
        <w:pStyle w:val="Paragrafoelenco"/>
        <w:spacing w:line="360" w:lineRule="auto"/>
        <w:jc w:val="both"/>
        <w:rPr>
          <w:b/>
          <w:lang w:val="en-US"/>
        </w:rPr>
      </w:pPr>
    </w:p>
    <w:p w14:paraId="091A0F33" w14:textId="6754F408" w:rsidR="000762B7" w:rsidRDefault="000762B7" w:rsidP="000762B7">
      <w:pPr>
        <w:spacing w:line="360" w:lineRule="auto"/>
        <w:ind w:left="708"/>
        <w:jc w:val="both"/>
        <w:rPr>
          <w:b/>
          <w:lang w:val="en-US"/>
        </w:rPr>
      </w:pPr>
      <w:r>
        <w:rPr>
          <w:b/>
          <w:lang w:val="en-US"/>
        </w:rPr>
        <w:t>To conclude:</w:t>
      </w:r>
    </w:p>
    <w:p w14:paraId="64A8A83F" w14:textId="0B053390" w:rsidR="008B5216" w:rsidRDefault="000762B7" w:rsidP="00DA5A99">
      <w:pPr>
        <w:spacing w:line="360" w:lineRule="auto"/>
        <w:ind w:left="708"/>
        <w:jc w:val="both"/>
        <w:rPr>
          <w:b/>
          <w:lang w:val="en-US"/>
        </w:rPr>
      </w:pPr>
      <w:r>
        <w:rPr>
          <w:b/>
          <w:lang w:val="en-US"/>
        </w:rPr>
        <w:t xml:space="preserve">Self-employed workers are placed into a condition of vulnerability for </w:t>
      </w:r>
      <w:proofErr w:type="gramStart"/>
      <w:r>
        <w:rPr>
          <w:b/>
          <w:lang w:val="en-US"/>
        </w:rPr>
        <w:t>a number of</w:t>
      </w:r>
      <w:proofErr w:type="gramEnd"/>
      <w:r>
        <w:rPr>
          <w:b/>
          <w:lang w:val="en-US"/>
        </w:rPr>
        <w:t xml:space="preserve"> reasons. (a) They do not benefit of adequate welfare protections; (b) After the 2008 crisis, self-employed workers have seen their compensation</w:t>
      </w:r>
      <w:r w:rsidR="00013092">
        <w:rPr>
          <w:b/>
          <w:lang w:val="en-US"/>
        </w:rPr>
        <w:t xml:space="preserve"> and </w:t>
      </w:r>
      <w:r w:rsidR="00013092">
        <w:rPr>
          <w:b/>
          <w:lang w:val="en-US"/>
        </w:rPr>
        <w:lastRenderedPageBreak/>
        <w:t>income progressively</w:t>
      </w:r>
      <w:r>
        <w:rPr>
          <w:b/>
          <w:lang w:val="en-US"/>
        </w:rPr>
        <w:t xml:space="preserve"> reduced; (c) The Coronavirus pandemic has lowered their annual income of the 50, 60% at European level.</w:t>
      </w:r>
    </w:p>
    <w:p w14:paraId="25365664" w14:textId="5E23C4DC" w:rsidR="002703F9" w:rsidRPr="00B6159B" w:rsidRDefault="002703F9" w:rsidP="00CD4C4C">
      <w:pPr>
        <w:pStyle w:val="Paragrafoelenco"/>
        <w:spacing w:line="360" w:lineRule="auto"/>
        <w:jc w:val="both"/>
        <w:rPr>
          <w:lang w:val="en-US"/>
        </w:rPr>
      </w:pPr>
    </w:p>
    <w:p w14:paraId="1D4417E5" w14:textId="58557C37" w:rsidR="000762B7" w:rsidRPr="00B6159B" w:rsidRDefault="000762B7" w:rsidP="00CD4C4C">
      <w:pPr>
        <w:pStyle w:val="Paragrafoelenco"/>
        <w:spacing w:line="360" w:lineRule="auto"/>
        <w:jc w:val="both"/>
        <w:rPr>
          <w:lang w:val="en-US"/>
        </w:rPr>
      </w:pPr>
    </w:p>
    <w:p w14:paraId="628B2385" w14:textId="77777777" w:rsidR="000762B7" w:rsidRPr="00B6159B" w:rsidRDefault="000762B7" w:rsidP="00CD4C4C">
      <w:pPr>
        <w:pStyle w:val="Paragrafoelenco"/>
        <w:spacing w:line="360" w:lineRule="auto"/>
        <w:jc w:val="both"/>
        <w:rPr>
          <w:lang w:val="en-US"/>
        </w:rPr>
      </w:pPr>
    </w:p>
    <w:sectPr w:rsidR="000762B7" w:rsidRPr="00B6159B" w:rsidSect="00D66E68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C539F" w14:textId="77777777" w:rsidR="008006AB" w:rsidRDefault="008006AB" w:rsidP="005F120E">
      <w:r>
        <w:separator/>
      </w:r>
    </w:p>
  </w:endnote>
  <w:endnote w:type="continuationSeparator" w:id="0">
    <w:p w14:paraId="34DE336E" w14:textId="77777777" w:rsidR="008006AB" w:rsidRDefault="008006AB" w:rsidP="005F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CF930" w14:textId="77777777" w:rsidR="008006AB" w:rsidRDefault="008006AB" w:rsidP="005F120E">
      <w:r>
        <w:separator/>
      </w:r>
    </w:p>
  </w:footnote>
  <w:footnote w:type="continuationSeparator" w:id="0">
    <w:p w14:paraId="5C8C07F9" w14:textId="77777777" w:rsidR="008006AB" w:rsidRDefault="008006AB" w:rsidP="005F1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6710979"/>
      <w:docPartObj>
        <w:docPartGallery w:val="Page Numbers (Top of Page)"/>
        <w:docPartUnique/>
      </w:docPartObj>
    </w:sdtPr>
    <w:sdtEndPr/>
    <w:sdtContent>
      <w:p w14:paraId="4F686193" w14:textId="6B1249B2" w:rsidR="003932FD" w:rsidRDefault="003932FD">
        <w:pPr>
          <w:pStyle w:val="Intestazion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863">
          <w:rPr>
            <w:noProof/>
          </w:rPr>
          <w:t>1</w:t>
        </w:r>
        <w:r>
          <w:fldChar w:fldCharType="end"/>
        </w:r>
      </w:p>
    </w:sdtContent>
  </w:sdt>
  <w:p w14:paraId="51CF6085" w14:textId="77777777" w:rsidR="003932FD" w:rsidRDefault="003932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A112C"/>
    <w:multiLevelType w:val="hybridMultilevel"/>
    <w:tmpl w:val="55C84222"/>
    <w:lvl w:ilvl="0" w:tplc="76E6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58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5C2"/>
    <w:rsid w:val="00001A58"/>
    <w:rsid w:val="00007536"/>
    <w:rsid w:val="00013092"/>
    <w:rsid w:val="00047B63"/>
    <w:rsid w:val="0006224A"/>
    <w:rsid w:val="000762B7"/>
    <w:rsid w:val="000935C2"/>
    <w:rsid w:val="000D5C62"/>
    <w:rsid w:val="00121B54"/>
    <w:rsid w:val="00124FDC"/>
    <w:rsid w:val="00151161"/>
    <w:rsid w:val="002703F9"/>
    <w:rsid w:val="002761DD"/>
    <w:rsid w:val="002C7272"/>
    <w:rsid w:val="00306098"/>
    <w:rsid w:val="00365362"/>
    <w:rsid w:val="003932FD"/>
    <w:rsid w:val="003A2E09"/>
    <w:rsid w:val="003F1F38"/>
    <w:rsid w:val="005D5DDE"/>
    <w:rsid w:val="005F120E"/>
    <w:rsid w:val="005F6405"/>
    <w:rsid w:val="0062153B"/>
    <w:rsid w:val="00656907"/>
    <w:rsid w:val="00690C10"/>
    <w:rsid w:val="00777D3A"/>
    <w:rsid w:val="007A033D"/>
    <w:rsid w:val="008006AB"/>
    <w:rsid w:val="00841673"/>
    <w:rsid w:val="00843E5B"/>
    <w:rsid w:val="00870F34"/>
    <w:rsid w:val="008B5216"/>
    <w:rsid w:val="008C6325"/>
    <w:rsid w:val="008E2863"/>
    <w:rsid w:val="009129E8"/>
    <w:rsid w:val="009777D9"/>
    <w:rsid w:val="009840E4"/>
    <w:rsid w:val="00985FA1"/>
    <w:rsid w:val="00996959"/>
    <w:rsid w:val="009E4450"/>
    <w:rsid w:val="009F1D0E"/>
    <w:rsid w:val="00A37F09"/>
    <w:rsid w:val="00A46862"/>
    <w:rsid w:val="00A50283"/>
    <w:rsid w:val="00A53A57"/>
    <w:rsid w:val="00A63752"/>
    <w:rsid w:val="00AB2BAA"/>
    <w:rsid w:val="00B6159B"/>
    <w:rsid w:val="00B83016"/>
    <w:rsid w:val="00B85C56"/>
    <w:rsid w:val="00BC7BC2"/>
    <w:rsid w:val="00BD7601"/>
    <w:rsid w:val="00C00AB1"/>
    <w:rsid w:val="00C04A02"/>
    <w:rsid w:val="00C21838"/>
    <w:rsid w:val="00C305D7"/>
    <w:rsid w:val="00C768EC"/>
    <w:rsid w:val="00C80CAB"/>
    <w:rsid w:val="00CD314C"/>
    <w:rsid w:val="00CD4C4C"/>
    <w:rsid w:val="00D66E68"/>
    <w:rsid w:val="00D7622F"/>
    <w:rsid w:val="00DA5A99"/>
    <w:rsid w:val="00DB1E80"/>
    <w:rsid w:val="00E113BB"/>
    <w:rsid w:val="00E25216"/>
    <w:rsid w:val="00EC3129"/>
    <w:rsid w:val="00F206A4"/>
    <w:rsid w:val="00FB41F6"/>
    <w:rsid w:val="00FB4383"/>
    <w:rsid w:val="00FC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0DB36"/>
  <w14:defaultImageDpi w14:val="300"/>
  <w15:docId w15:val="{7A5C6615-16B5-4809-B871-A57021B9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MS Mincho" w:hAnsi="Verdana" w:cs="Lucida Grande"/>
        <w:color w:val="000000" w:themeColor="text1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1D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F12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120E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5F12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12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7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1417</Words>
  <Characters>8081</Characters>
  <Application>Microsoft Office Word</Application>
  <DocSecurity>0</DocSecurity>
  <Lines>67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Anna Soru</cp:lastModifiedBy>
  <cp:revision>3</cp:revision>
  <dcterms:created xsi:type="dcterms:W3CDTF">2022-10-19T08:54:00Z</dcterms:created>
  <dcterms:modified xsi:type="dcterms:W3CDTF">2022-10-19T10:16:00Z</dcterms:modified>
</cp:coreProperties>
</file>